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00" w:rsidRPr="00044878" w:rsidRDefault="00A906E5" w:rsidP="00010400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r w:rsidR="00010400" w:rsidRPr="00044878">
        <w:rPr>
          <w:rFonts w:hint="eastAsia"/>
          <w:b/>
          <w:sz w:val="28"/>
          <w:szCs w:val="28"/>
        </w:rPr>
        <w:t>届经济学双学位</w:t>
      </w:r>
      <w:r w:rsidR="00010400" w:rsidRPr="00044878">
        <w:rPr>
          <w:rFonts w:hint="eastAsia"/>
          <w:b/>
          <w:sz w:val="28"/>
          <w:szCs w:val="28"/>
        </w:rPr>
        <w:t>/</w:t>
      </w:r>
      <w:r w:rsidR="00010400" w:rsidRPr="00044878">
        <w:rPr>
          <w:rFonts w:hint="eastAsia"/>
          <w:b/>
          <w:sz w:val="28"/>
          <w:szCs w:val="28"/>
        </w:rPr>
        <w:t>辅修（总体）毕业生去向统计结果</w:t>
      </w:r>
    </w:p>
    <w:p w:rsidR="00010400" w:rsidRPr="00044878" w:rsidRDefault="00010400" w:rsidP="00C93030">
      <w:pPr>
        <w:pStyle w:val="1"/>
      </w:pPr>
      <w:r w:rsidRPr="00044878">
        <w:rPr>
          <w:rFonts w:hint="eastAsia"/>
        </w:rPr>
        <w:t>一、总体情况</w:t>
      </w:r>
    </w:p>
    <w:p w:rsidR="00010400" w:rsidRPr="00044878" w:rsidRDefault="005C2D94" w:rsidP="00010400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 w:rsidR="00756922">
        <w:rPr>
          <w:rFonts w:hint="eastAsia"/>
          <w:sz w:val="24"/>
        </w:rPr>
        <w:t>国家</w:t>
      </w:r>
      <w:r w:rsidR="00756922">
        <w:rPr>
          <w:sz w:val="24"/>
        </w:rPr>
        <w:t>发展研究院双学位</w:t>
      </w:r>
      <w:r w:rsidR="00756922">
        <w:rPr>
          <w:rFonts w:hint="eastAsia"/>
          <w:sz w:val="24"/>
        </w:rPr>
        <w:t>/</w:t>
      </w:r>
      <w:r w:rsidR="00756922">
        <w:rPr>
          <w:rFonts w:hint="eastAsia"/>
          <w:sz w:val="24"/>
        </w:rPr>
        <w:t>辅修</w:t>
      </w:r>
      <w:r w:rsidR="00756922">
        <w:rPr>
          <w:sz w:val="24"/>
        </w:rPr>
        <w:t>项目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729</w:t>
      </w:r>
      <w:r>
        <w:rPr>
          <w:rFonts w:hint="eastAsia"/>
          <w:sz w:val="24"/>
        </w:rPr>
        <w:t>名毕业生。</w:t>
      </w:r>
      <w:r w:rsidR="00010400" w:rsidRPr="00044878">
        <w:rPr>
          <w:rFonts w:hint="eastAsia"/>
          <w:sz w:val="24"/>
        </w:rPr>
        <w:t>截止</w:t>
      </w:r>
      <w:r w:rsidR="00A906E5">
        <w:rPr>
          <w:rFonts w:hint="eastAsia"/>
          <w:sz w:val="24"/>
        </w:rPr>
        <w:t>2017</w:t>
      </w:r>
      <w:r w:rsidR="00010400" w:rsidRPr="00044878">
        <w:rPr>
          <w:rFonts w:hint="eastAsia"/>
          <w:sz w:val="24"/>
        </w:rPr>
        <w:t>年</w:t>
      </w:r>
      <w:r w:rsidR="00A906E5">
        <w:rPr>
          <w:rFonts w:hint="eastAsia"/>
          <w:sz w:val="24"/>
        </w:rPr>
        <w:t>12</w:t>
      </w:r>
      <w:r w:rsidR="00010400" w:rsidRPr="00044878">
        <w:rPr>
          <w:rFonts w:hint="eastAsia"/>
          <w:sz w:val="24"/>
        </w:rPr>
        <w:t>月</w:t>
      </w:r>
      <w:r w:rsidR="00A906E5">
        <w:rPr>
          <w:rFonts w:hint="eastAsia"/>
          <w:sz w:val="24"/>
        </w:rPr>
        <w:t>6</w:t>
      </w:r>
      <w:r w:rsidR="00010400" w:rsidRPr="00044878">
        <w:rPr>
          <w:rFonts w:hint="eastAsia"/>
          <w:sz w:val="24"/>
        </w:rPr>
        <w:t>日，共有</w:t>
      </w:r>
      <w:r w:rsidR="00A906E5">
        <w:rPr>
          <w:rFonts w:hint="eastAsia"/>
          <w:sz w:val="24"/>
        </w:rPr>
        <w:t>726</w:t>
      </w:r>
      <w:r w:rsidR="00010400" w:rsidRPr="00044878">
        <w:rPr>
          <w:rFonts w:hint="eastAsia"/>
          <w:sz w:val="24"/>
        </w:rPr>
        <w:t>名毕业生填写毕业去向。校内学生共</w:t>
      </w:r>
      <w:r w:rsidR="00010400">
        <w:rPr>
          <w:rFonts w:hint="eastAsia"/>
          <w:sz w:val="24"/>
        </w:rPr>
        <w:t>5</w:t>
      </w:r>
      <w:r w:rsidR="00A906E5">
        <w:rPr>
          <w:rFonts w:hint="eastAsia"/>
          <w:sz w:val="24"/>
        </w:rPr>
        <w:t>47</w:t>
      </w:r>
      <w:r w:rsidR="00010400" w:rsidRPr="00044878">
        <w:rPr>
          <w:rFonts w:hint="eastAsia"/>
          <w:sz w:val="24"/>
        </w:rPr>
        <w:t>人，校外学生共</w:t>
      </w:r>
      <w:r w:rsidR="00A906E5">
        <w:rPr>
          <w:rFonts w:hint="eastAsia"/>
          <w:sz w:val="24"/>
        </w:rPr>
        <w:t>179</w:t>
      </w:r>
      <w:r w:rsidR="00010400" w:rsidRPr="00044878">
        <w:rPr>
          <w:rFonts w:hint="eastAsia"/>
          <w:sz w:val="24"/>
        </w:rPr>
        <w:t>人；双学位共</w:t>
      </w:r>
      <w:r>
        <w:rPr>
          <w:rFonts w:hint="eastAsia"/>
          <w:sz w:val="24"/>
        </w:rPr>
        <w:t>685</w:t>
      </w:r>
      <w:r w:rsidR="00010400" w:rsidRPr="00044878">
        <w:rPr>
          <w:rFonts w:hint="eastAsia"/>
          <w:sz w:val="24"/>
        </w:rPr>
        <w:t>人，辅修共</w:t>
      </w:r>
      <w:r>
        <w:rPr>
          <w:rFonts w:hint="eastAsia"/>
          <w:sz w:val="24"/>
        </w:rPr>
        <w:t>41</w:t>
      </w:r>
      <w:r w:rsidR="00010400" w:rsidRPr="00044878">
        <w:rPr>
          <w:rFonts w:hint="eastAsia"/>
          <w:sz w:val="24"/>
        </w:rPr>
        <w:t>人</w:t>
      </w:r>
      <w:r w:rsidR="00010400">
        <w:rPr>
          <w:rFonts w:hint="eastAsia"/>
          <w:sz w:val="24"/>
        </w:rPr>
        <w:t>。</w:t>
      </w:r>
    </w:p>
    <w:p w:rsidR="00010400" w:rsidRDefault="00010400" w:rsidP="00010400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总体情况如下。其中，</w:t>
      </w:r>
      <w:r w:rsidRPr="00044878">
        <w:rPr>
          <w:rFonts w:hint="eastAsia"/>
          <w:sz w:val="24"/>
        </w:rPr>
        <w:t>继续升学共</w:t>
      </w:r>
      <w:r w:rsidR="00A906E5">
        <w:rPr>
          <w:rFonts w:hint="eastAsia"/>
          <w:sz w:val="24"/>
        </w:rPr>
        <w:t>558</w:t>
      </w:r>
      <w:r w:rsidRPr="00044878">
        <w:rPr>
          <w:rFonts w:hint="eastAsia"/>
          <w:sz w:val="24"/>
        </w:rPr>
        <w:t>人，工作共</w:t>
      </w:r>
      <w:r w:rsidR="00A906E5">
        <w:rPr>
          <w:rFonts w:hint="eastAsia"/>
          <w:sz w:val="24"/>
        </w:rPr>
        <w:t>83</w:t>
      </w:r>
      <w:r w:rsidRPr="00044878">
        <w:rPr>
          <w:rFonts w:hint="eastAsia"/>
          <w:sz w:val="24"/>
        </w:rPr>
        <w:t>人，待定共</w:t>
      </w:r>
      <w:r w:rsidR="00A906E5">
        <w:rPr>
          <w:rFonts w:hint="eastAsia"/>
          <w:sz w:val="24"/>
        </w:rPr>
        <w:t>85</w:t>
      </w:r>
      <w:r w:rsidRPr="00044878">
        <w:rPr>
          <w:rFonts w:hint="eastAsia"/>
          <w:sz w:val="24"/>
        </w:rPr>
        <w:t>人。</w:t>
      </w:r>
    </w:p>
    <w:p w:rsidR="00E6358A" w:rsidRPr="00AD2B6F" w:rsidRDefault="00E45EB2" w:rsidP="00AD2B6F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 xml:space="preserve">     </w:t>
      </w:r>
      <w:r w:rsidR="00E6358A" w:rsidRPr="00044878">
        <w:rPr>
          <w:rFonts w:hint="eastAsia"/>
        </w:rPr>
        <w:t>图表</w:t>
      </w:r>
      <w:r w:rsidR="00E6358A" w:rsidRPr="00044878">
        <w:rPr>
          <w:rFonts w:hint="eastAsia"/>
        </w:rPr>
        <w:t xml:space="preserve"> </w:t>
      </w:r>
      <w:r w:rsidR="00E6358A">
        <w:rPr>
          <w:rFonts w:hint="eastAsia"/>
        </w:rPr>
        <w:t>1</w:t>
      </w:r>
      <w:r w:rsidR="00E6358A">
        <w:t xml:space="preserve">  201</w:t>
      </w:r>
      <w:r w:rsidR="00A906E5">
        <w:rPr>
          <w:rFonts w:hint="eastAsia"/>
        </w:rPr>
        <w:t>7</w:t>
      </w:r>
      <w:r w:rsidR="00E6358A">
        <w:rPr>
          <w:rFonts w:hint="eastAsia"/>
        </w:rPr>
        <w:t>届</w:t>
      </w:r>
      <w:r w:rsidR="00E6358A" w:rsidRPr="00044878">
        <w:t>经双毕业</w:t>
      </w:r>
      <w:r w:rsidR="00E6358A" w:rsidRPr="00044878">
        <w:rPr>
          <w:rFonts w:hint="eastAsia"/>
        </w:rPr>
        <w:t>生（总体）</w:t>
      </w:r>
      <w:r w:rsidR="00AD2B6F">
        <w:rPr>
          <w:rFonts w:hint="eastAsia"/>
        </w:rPr>
        <w:t>总体情况</w:t>
      </w:r>
    </w:p>
    <w:p w:rsidR="00427200" w:rsidRDefault="00A906E5" w:rsidP="00A906E5">
      <w:pPr>
        <w:spacing w:beforeLines="50" w:before="156" w:afterLines="50" w:after="156" w:line="300" w:lineRule="auto"/>
        <w:ind w:firstLineChars="200" w:firstLine="420"/>
        <w:jc w:val="center"/>
      </w:pPr>
      <w:r>
        <w:rPr>
          <w:noProof/>
        </w:rPr>
        <w:drawing>
          <wp:inline distT="0" distB="0" distL="0" distR="0" wp14:anchorId="23EB810B" wp14:editId="1CC25BDD">
            <wp:extent cx="4712335" cy="275590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EB2" w:rsidRDefault="00E45EB2"/>
    <w:p w:rsidR="00E45EB2" w:rsidRPr="00044878" w:rsidRDefault="00E45EB2" w:rsidP="00C93030">
      <w:pPr>
        <w:pStyle w:val="1"/>
      </w:pPr>
      <w:r w:rsidRPr="00044878">
        <w:rPr>
          <w:rFonts w:hint="eastAsia"/>
        </w:rPr>
        <w:t>二</w:t>
      </w:r>
      <w:r w:rsidRPr="00044878">
        <w:t>、升学情况</w:t>
      </w:r>
    </w:p>
    <w:p w:rsidR="00E45EB2" w:rsidRPr="00044878" w:rsidRDefault="00E45EB2" w:rsidP="00C93030">
      <w:pPr>
        <w:pStyle w:val="2"/>
      </w:pPr>
      <w:r w:rsidRPr="00044878">
        <w:rPr>
          <w:rFonts w:hint="eastAsia"/>
        </w:rPr>
        <w:t>2</w:t>
      </w:r>
      <w:r w:rsidRPr="00044878">
        <w:t>.1</w:t>
      </w:r>
      <w:r w:rsidRPr="00044878">
        <w:rPr>
          <w:rFonts w:hint="eastAsia"/>
        </w:rPr>
        <w:t xml:space="preserve"> </w:t>
      </w:r>
      <w:r w:rsidRPr="00044878">
        <w:rPr>
          <w:rFonts w:hint="eastAsia"/>
        </w:rPr>
        <w:t>继续</w:t>
      </w:r>
      <w:r w:rsidRPr="00044878">
        <w:t>攻读</w:t>
      </w:r>
      <w:r w:rsidRPr="00044878">
        <w:rPr>
          <w:rFonts w:hint="eastAsia"/>
        </w:rPr>
        <w:t>本专业及转专业</w:t>
      </w:r>
      <w:r w:rsidRPr="00044878">
        <w:t>统计</w:t>
      </w:r>
      <w:r w:rsidRPr="00044878">
        <w:rPr>
          <w:rFonts w:hint="eastAsia"/>
        </w:rPr>
        <w:t xml:space="preserve"> </w:t>
      </w:r>
    </w:p>
    <w:p w:rsidR="00E45EB2" w:rsidRPr="00F5501A" w:rsidRDefault="00E45EB2" w:rsidP="00E45EB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A906E5">
        <w:rPr>
          <w:rFonts w:hint="eastAsia"/>
          <w:sz w:val="24"/>
        </w:rPr>
        <w:t>558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 w:rsidRPr="000479FE">
        <w:rPr>
          <w:rFonts w:hint="eastAsia"/>
          <w:sz w:val="24"/>
        </w:rPr>
        <w:t>继续攻读本专业的有</w:t>
      </w:r>
      <w:r w:rsidR="00881699">
        <w:rPr>
          <w:rFonts w:hint="eastAsia"/>
          <w:sz w:val="24"/>
        </w:rPr>
        <w:t>3</w:t>
      </w:r>
      <w:r w:rsidR="000B7B6F">
        <w:rPr>
          <w:rFonts w:hint="eastAsia"/>
          <w:sz w:val="24"/>
        </w:rPr>
        <w:t>23</w:t>
      </w:r>
      <w:r w:rsidRPr="000479FE">
        <w:rPr>
          <w:rFonts w:hint="eastAsia"/>
          <w:sz w:val="24"/>
        </w:rPr>
        <w:t>人，转入其他专业的有</w:t>
      </w:r>
      <w:r w:rsidR="000B7B6F">
        <w:rPr>
          <w:rFonts w:hint="eastAsia"/>
          <w:sz w:val="24"/>
        </w:rPr>
        <w:t>235</w:t>
      </w:r>
      <w:r w:rsidRPr="000479FE">
        <w:rPr>
          <w:rFonts w:hint="eastAsia"/>
          <w:sz w:val="24"/>
        </w:rPr>
        <w:t>人（其中包括经济、</w:t>
      </w:r>
      <w:r>
        <w:rPr>
          <w:rFonts w:hint="eastAsia"/>
          <w:sz w:val="24"/>
        </w:rPr>
        <w:t>金融、管理、</w:t>
      </w:r>
      <w:r w:rsidRPr="000479FE">
        <w:rPr>
          <w:rFonts w:hint="eastAsia"/>
          <w:sz w:val="24"/>
        </w:rPr>
        <w:t>新闻传播、</w:t>
      </w:r>
      <w:r>
        <w:rPr>
          <w:rFonts w:hint="eastAsia"/>
          <w:sz w:val="24"/>
        </w:rPr>
        <w:t>法学、</w:t>
      </w:r>
      <w:r w:rsidRPr="000479FE">
        <w:rPr>
          <w:rFonts w:hint="eastAsia"/>
          <w:sz w:val="24"/>
        </w:rPr>
        <w:t>统计、教育、</w:t>
      </w:r>
      <w:r>
        <w:rPr>
          <w:rFonts w:hint="eastAsia"/>
          <w:sz w:val="24"/>
        </w:rPr>
        <w:t>软件</w:t>
      </w:r>
      <w:r w:rsidRPr="000479FE">
        <w:rPr>
          <w:rFonts w:hint="eastAsia"/>
          <w:sz w:val="24"/>
        </w:rPr>
        <w:t>、生物等不同专业）。如下图表</w:t>
      </w:r>
      <w:r w:rsidRPr="000479FE">
        <w:rPr>
          <w:rFonts w:hint="eastAsia"/>
          <w:sz w:val="24"/>
        </w:rPr>
        <w:t xml:space="preserve"> 2</w:t>
      </w:r>
      <w:r w:rsidRPr="000479FE">
        <w:rPr>
          <w:rFonts w:hint="eastAsia"/>
          <w:sz w:val="24"/>
        </w:rPr>
        <w:t>所示。</w:t>
      </w:r>
    </w:p>
    <w:p w:rsidR="00E6358A" w:rsidRPr="00044878" w:rsidRDefault="00E6358A" w:rsidP="00E6358A">
      <w:pPr>
        <w:pStyle w:val="a4"/>
        <w:jc w:val="center"/>
        <w:rPr>
          <w:sz w:val="24"/>
        </w:rPr>
      </w:pPr>
      <w:bookmarkStart w:id="0" w:name="_Ref397699687"/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图表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2</w:t>
      </w:r>
      <w:r w:rsidRPr="00044878">
        <w:fldChar w:fldCharType="end"/>
      </w:r>
      <w:bookmarkEnd w:id="0"/>
      <w:r>
        <w:t xml:space="preserve">  201</w:t>
      </w:r>
      <w:r w:rsidR="00A906E5">
        <w:rPr>
          <w:rFonts w:hint="eastAsia"/>
        </w:rPr>
        <w:t>7</w:t>
      </w:r>
      <w:r>
        <w:rPr>
          <w:rFonts w:hint="eastAsia"/>
        </w:rPr>
        <w:t>届</w:t>
      </w:r>
      <w:r w:rsidRPr="00044878">
        <w:t>经双毕业</w:t>
      </w:r>
      <w:r w:rsidRPr="00044878">
        <w:rPr>
          <w:rFonts w:hint="eastAsia"/>
        </w:rPr>
        <w:t>生（总体）升学专业</w:t>
      </w:r>
      <w:r w:rsidRPr="00044878">
        <w:t>统计</w:t>
      </w:r>
    </w:p>
    <w:p w:rsidR="00E6358A" w:rsidRDefault="000B7B6F" w:rsidP="000B7B6F">
      <w:pPr>
        <w:jc w:val="center"/>
      </w:pPr>
      <w:r>
        <w:rPr>
          <w:noProof/>
        </w:rPr>
        <w:lastRenderedPageBreak/>
        <w:drawing>
          <wp:inline distT="0" distB="0" distL="0" distR="0" wp14:anchorId="674AF118" wp14:editId="41100E52">
            <wp:extent cx="4627245" cy="2749550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B6F" w:rsidRDefault="00AD2B6F" w:rsidP="00AD2B6F">
      <w:pPr>
        <w:spacing w:beforeLines="50" w:before="156" w:afterLines="50" w:after="156" w:line="300" w:lineRule="auto"/>
        <w:rPr>
          <w:sz w:val="24"/>
        </w:rPr>
      </w:pPr>
    </w:p>
    <w:p w:rsidR="00AD2B6F" w:rsidRPr="00044878" w:rsidRDefault="00AD2B6F" w:rsidP="00C93030">
      <w:pPr>
        <w:pStyle w:val="2"/>
      </w:pPr>
      <w:r w:rsidRPr="00F5501A">
        <w:rPr>
          <w:rFonts w:hint="eastAsia"/>
        </w:rPr>
        <w:t xml:space="preserve">2.2 </w:t>
      </w:r>
      <w:r w:rsidRPr="00F5501A">
        <w:rPr>
          <w:rFonts w:hint="eastAsia"/>
        </w:rPr>
        <w:t>经济学及管理学领域升学情况统计</w:t>
      </w:r>
    </w:p>
    <w:p w:rsidR="00AD2B6F" w:rsidRDefault="00AD2B6F" w:rsidP="00AD2B6F">
      <w:pPr>
        <w:pStyle w:val="a4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 w:rsidRPr="000479FE">
        <w:rPr>
          <w:rFonts w:ascii="Times New Roman" w:eastAsia="宋体" w:hAnsi="Times New Roman" w:hint="eastAsia"/>
          <w:sz w:val="24"/>
          <w:szCs w:val="24"/>
        </w:rPr>
        <w:t>在</w:t>
      </w:r>
      <w:r w:rsidR="00A906E5">
        <w:rPr>
          <w:rFonts w:ascii="Times New Roman" w:eastAsia="宋体" w:hAnsi="Times New Roman" w:hint="eastAsia"/>
          <w:sz w:val="24"/>
          <w:szCs w:val="24"/>
        </w:rPr>
        <w:t>23</w:t>
      </w:r>
      <w:r w:rsidR="00881699">
        <w:rPr>
          <w:rFonts w:ascii="Times New Roman" w:eastAsia="宋体" w:hAnsi="Times New Roman" w:hint="eastAsia"/>
          <w:sz w:val="24"/>
          <w:szCs w:val="24"/>
        </w:rPr>
        <w:t>5</w:t>
      </w:r>
      <w:r w:rsidRPr="000479FE">
        <w:rPr>
          <w:rFonts w:ascii="Times New Roman" w:eastAsia="宋体" w:hAnsi="Times New Roman" w:hint="eastAsia"/>
          <w:sz w:val="24"/>
          <w:szCs w:val="24"/>
        </w:rPr>
        <w:t>名转专业的同学中，有</w:t>
      </w:r>
      <w:r>
        <w:rPr>
          <w:rFonts w:ascii="Times New Roman" w:eastAsia="宋体" w:hAnsi="Times New Roman"/>
          <w:sz w:val="24"/>
          <w:szCs w:val="24"/>
        </w:rPr>
        <w:t>1</w:t>
      </w:r>
      <w:r w:rsidR="00A906E5">
        <w:rPr>
          <w:rFonts w:ascii="Times New Roman" w:eastAsia="宋体" w:hAnsi="Times New Roman" w:hint="eastAsia"/>
          <w:sz w:val="24"/>
          <w:szCs w:val="24"/>
        </w:rPr>
        <w:t>6</w:t>
      </w:r>
      <w:r w:rsidR="00881699">
        <w:rPr>
          <w:rFonts w:ascii="Times New Roman" w:eastAsia="宋体" w:hAnsi="Times New Roman" w:hint="eastAsia"/>
          <w:sz w:val="24"/>
          <w:szCs w:val="24"/>
        </w:rPr>
        <w:t>8</w:t>
      </w:r>
      <w:r w:rsidRPr="000479FE">
        <w:rPr>
          <w:rFonts w:ascii="Times New Roman" w:eastAsia="宋体" w:hAnsi="Times New Roman" w:hint="eastAsia"/>
          <w:sz w:val="24"/>
          <w:szCs w:val="24"/>
        </w:rPr>
        <w:t>名同学在经济学、金融学</w:t>
      </w:r>
      <w:r>
        <w:rPr>
          <w:rFonts w:ascii="Times New Roman" w:eastAsia="宋体" w:hAnsi="Times New Roman" w:hint="eastAsia"/>
          <w:sz w:val="24"/>
          <w:szCs w:val="24"/>
        </w:rPr>
        <w:t>和</w:t>
      </w:r>
      <w:r>
        <w:rPr>
          <w:rFonts w:ascii="Times New Roman" w:eastAsia="宋体" w:hAnsi="Times New Roman"/>
          <w:sz w:val="24"/>
          <w:szCs w:val="24"/>
        </w:rPr>
        <w:t>管理学</w:t>
      </w:r>
      <w:r w:rsidRPr="000479FE">
        <w:rPr>
          <w:rFonts w:ascii="Times New Roman" w:eastAsia="宋体" w:hAnsi="Times New Roman" w:hint="eastAsia"/>
          <w:sz w:val="24"/>
          <w:szCs w:val="24"/>
        </w:rPr>
        <w:t>领域继续深造，有</w:t>
      </w:r>
      <w:r w:rsidR="00A906E5">
        <w:rPr>
          <w:rFonts w:ascii="Times New Roman" w:eastAsia="宋体" w:hAnsi="Times New Roman" w:hint="eastAsia"/>
          <w:sz w:val="24"/>
          <w:szCs w:val="24"/>
        </w:rPr>
        <w:t>67</w:t>
      </w:r>
      <w:r w:rsidRPr="000479FE">
        <w:rPr>
          <w:rFonts w:ascii="Times New Roman" w:eastAsia="宋体" w:hAnsi="Times New Roman" w:hint="eastAsia"/>
          <w:sz w:val="24"/>
          <w:szCs w:val="24"/>
        </w:rPr>
        <w:t>名同学转入其他专业继续深造。如下图表</w:t>
      </w:r>
      <w:r w:rsidRPr="000479FE">
        <w:rPr>
          <w:rFonts w:ascii="Times New Roman" w:eastAsia="宋体" w:hAnsi="Times New Roman" w:hint="eastAsia"/>
          <w:sz w:val="24"/>
          <w:szCs w:val="24"/>
        </w:rPr>
        <w:t xml:space="preserve"> 3</w:t>
      </w:r>
      <w:r w:rsidRPr="000479FE">
        <w:rPr>
          <w:rFonts w:ascii="Times New Roman" w:eastAsia="宋体" w:hAnsi="Times New Roman" w:hint="eastAsia"/>
          <w:sz w:val="24"/>
          <w:szCs w:val="24"/>
        </w:rPr>
        <w:t>所示。</w:t>
      </w:r>
    </w:p>
    <w:p w:rsidR="00AD2B6F" w:rsidRPr="00AD2B6F" w:rsidRDefault="00AD2B6F" w:rsidP="00AD2B6F">
      <w:pPr>
        <w:pStyle w:val="a4"/>
        <w:jc w:val="center"/>
        <w:rPr>
          <w:sz w:val="24"/>
        </w:rPr>
      </w:pPr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>
        <w:rPr>
          <w:rFonts w:hint="eastAsia"/>
        </w:rPr>
        <w:t>3</w:t>
      </w:r>
      <w:r>
        <w:tab/>
        <w:t>201</w:t>
      </w:r>
      <w:r w:rsidR="00A906E5">
        <w:rPr>
          <w:rFonts w:hint="eastAsia"/>
        </w:rPr>
        <w:t>7</w:t>
      </w:r>
      <w:r>
        <w:rPr>
          <w:rFonts w:hint="eastAsia"/>
        </w:rPr>
        <w:t>届</w:t>
      </w:r>
      <w:r w:rsidRPr="00FA5C25">
        <w:t>经双毕业</w:t>
      </w:r>
      <w:r w:rsidRPr="00FA5C25">
        <w:rPr>
          <w:rFonts w:hint="eastAsia"/>
        </w:rPr>
        <w:t>生</w:t>
      </w:r>
      <w:r w:rsidRPr="00044878">
        <w:rPr>
          <w:rFonts w:hint="eastAsia"/>
        </w:rPr>
        <w:t>（总体）</w:t>
      </w:r>
      <w:r w:rsidRPr="00FA5C25">
        <w:rPr>
          <w:rFonts w:hint="eastAsia"/>
        </w:rPr>
        <w:t>升学</w:t>
      </w:r>
      <w:r>
        <w:rPr>
          <w:rFonts w:hint="eastAsia"/>
        </w:rPr>
        <w:t>转</w:t>
      </w:r>
      <w:r w:rsidRPr="00FA5C25">
        <w:rPr>
          <w:rFonts w:hint="eastAsia"/>
        </w:rPr>
        <w:t>专业</w:t>
      </w:r>
      <w:r w:rsidRPr="00FA5C25">
        <w:t>统计</w:t>
      </w:r>
    </w:p>
    <w:p w:rsidR="00AD2B6F" w:rsidRDefault="00A906E5">
      <w:r>
        <w:rPr>
          <w:noProof/>
        </w:rPr>
        <w:drawing>
          <wp:inline distT="0" distB="0" distL="0" distR="0" wp14:anchorId="20022925" wp14:editId="0DF1439D">
            <wp:extent cx="4584700" cy="2755900"/>
            <wp:effectExtent l="0" t="0" r="635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228" w:rsidRDefault="00550228"/>
    <w:p w:rsidR="00550228" w:rsidRPr="001E4E47" w:rsidRDefault="00550228" w:rsidP="00C93030">
      <w:pPr>
        <w:pStyle w:val="3"/>
      </w:pPr>
      <w:r w:rsidRPr="001E4E47">
        <w:rPr>
          <w:rFonts w:hint="eastAsia"/>
        </w:rPr>
        <w:t>2.2.1</w:t>
      </w:r>
      <w:r w:rsidRPr="001E4E47">
        <w:rPr>
          <w:rFonts w:hint="eastAsia"/>
        </w:rPr>
        <w:t>国内转专业升学情况统计</w:t>
      </w:r>
      <w:r w:rsidRPr="001E4E47">
        <w:rPr>
          <w:rFonts w:hint="eastAsia"/>
        </w:rPr>
        <w:t xml:space="preserve"> </w:t>
      </w:r>
    </w:p>
    <w:p w:rsidR="00550228" w:rsidRDefault="00550228" w:rsidP="0055022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A906E5">
        <w:rPr>
          <w:rFonts w:hint="eastAsia"/>
          <w:sz w:val="24"/>
        </w:rPr>
        <w:t>558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</w:t>
      </w:r>
      <w:r w:rsidR="00671925">
        <w:rPr>
          <w:rFonts w:hint="eastAsia"/>
          <w:sz w:val="24"/>
        </w:rPr>
        <w:t>，</w:t>
      </w:r>
      <w:r>
        <w:rPr>
          <w:rFonts w:hint="eastAsia"/>
          <w:sz w:val="24"/>
        </w:rPr>
        <w:t>有</w:t>
      </w:r>
      <w:r w:rsidR="00A906E5">
        <w:rPr>
          <w:rFonts w:hint="eastAsia"/>
          <w:sz w:val="24"/>
        </w:rPr>
        <w:t>3</w:t>
      </w:r>
      <w:r w:rsidR="0042598F">
        <w:rPr>
          <w:rFonts w:hint="eastAsia"/>
          <w:sz w:val="24"/>
        </w:rPr>
        <w:t>89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 w:rsidR="00A906E5">
        <w:rPr>
          <w:rFonts w:hint="eastAsia"/>
          <w:sz w:val="24"/>
        </w:rPr>
        <w:t>225</w:t>
      </w:r>
      <w:r>
        <w:rPr>
          <w:rFonts w:hint="eastAsia"/>
          <w:sz w:val="24"/>
        </w:rPr>
        <w:t>人继续攻读本专业，</w:t>
      </w:r>
      <w:r w:rsidR="00A906E5">
        <w:rPr>
          <w:rFonts w:hint="eastAsia"/>
          <w:sz w:val="24"/>
        </w:rPr>
        <w:t>1</w:t>
      </w:r>
      <w:r w:rsidR="0042598F">
        <w:rPr>
          <w:rFonts w:hint="eastAsia"/>
          <w:sz w:val="24"/>
        </w:rPr>
        <w:t>64</w:t>
      </w:r>
      <w:r>
        <w:rPr>
          <w:rFonts w:hint="eastAsia"/>
          <w:sz w:val="24"/>
        </w:rPr>
        <w:t>人转专业</w:t>
      </w:r>
      <w:r w:rsidRPr="00535921">
        <w:rPr>
          <w:rFonts w:hint="eastAsia"/>
          <w:sz w:val="24"/>
        </w:rPr>
        <w:t>。</w:t>
      </w:r>
    </w:p>
    <w:p w:rsidR="00B85B08" w:rsidRPr="002F3405" w:rsidRDefault="00B85B08" w:rsidP="00B85B08">
      <w:pPr>
        <w:spacing w:beforeLines="50" w:before="156" w:afterLines="50" w:after="156" w:line="300" w:lineRule="auto"/>
        <w:ind w:firstLineChars="200" w:firstLine="420"/>
        <w:jc w:val="center"/>
        <w:rPr>
          <w:rFonts w:ascii="黑体" w:eastAsia="黑体" w:hAnsi="黑体"/>
          <w:sz w:val="24"/>
        </w:rPr>
      </w:pPr>
      <w:r w:rsidRPr="002F3405">
        <w:rPr>
          <w:rFonts w:ascii="黑体" w:eastAsia="黑体" w:hAnsi="黑体" w:hint="eastAsia"/>
        </w:rPr>
        <w:lastRenderedPageBreak/>
        <w:t>图表 4</w:t>
      </w:r>
      <w:r w:rsidRPr="002F3405">
        <w:rPr>
          <w:rFonts w:ascii="黑体" w:eastAsia="黑体" w:hAnsi="黑体"/>
        </w:rPr>
        <w:t xml:space="preserve">  201</w:t>
      </w:r>
      <w:r w:rsidR="00A906E5">
        <w:rPr>
          <w:rFonts w:ascii="黑体" w:eastAsia="黑体" w:hAnsi="黑体" w:hint="eastAsia"/>
        </w:rPr>
        <w:t>7</w:t>
      </w:r>
      <w:r w:rsidRPr="002F3405">
        <w:rPr>
          <w:rFonts w:ascii="黑体" w:eastAsia="黑体" w:hAnsi="黑体" w:hint="eastAsia"/>
        </w:rPr>
        <w:t>届</w:t>
      </w:r>
      <w:r w:rsidRPr="002F3405">
        <w:rPr>
          <w:rFonts w:ascii="黑体" w:eastAsia="黑体" w:hAnsi="黑体"/>
        </w:rPr>
        <w:t>经双毕业</w:t>
      </w:r>
      <w:r w:rsidRPr="002F3405">
        <w:rPr>
          <w:rFonts w:ascii="黑体" w:eastAsia="黑体" w:hAnsi="黑体" w:hint="eastAsia"/>
        </w:rPr>
        <w:t>生（总体）国内升学专业</w:t>
      </w:r>
      <w:r w:rsidRPr="002F3405">
        <w:rPr>
          <w:rFonts w:ascii="黑体" w:eastAsia="黑体" w:hAnsi="黑体"/>
        </w:rPr>
        <w:t>统计</w:t>
      </w:r>
    </w:p>
    <w:p w:rsidR="00550228" w:rsidRDefault="00A906E5" w:rsidP="0055022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 wp14:anchorId="7BBBA956" wp14:editId="695C3722">
            <wp:extent cx="4596765" cy="2755900"/>
            <wp:effectExtent l="0" t="0" r="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228" w:rsidRDefault="00550228"/>
    <w:p w:rsidR="00B85B08" w:rsidRDefault="00B85B08" w:rsidP="000B7B6F">
      <w:pPr>
        <w:spacing w:beforeLines="50" w:before="156" w:afterLines="50" w:after="156" w:line="300" w:lineRule="auto"/>
        <w:ind w:firstLineChars="200" w:firstLine="480"/>
        <w:jc w:val="left"/>
        <w:rPr>
          <w:sz w:val="24"/>
        </w:rPr>
      </w:pPr>
      <w:r w:rsidRPr="004771F7">
        <w:rPr>
          <w:rFonts w:hint="eastAsia"/>
          <w:sz w:val="24"/>
        </w:rPr>
        <w:t>在</w:t>
      </w:r>
      <w:r w:rsidR="00A906E5">
        <w:rPr>
          <w:rFonts w:hint="eastAsia"/>
          <w:sz w:val="24"/>
        </w:rPr>
        <w:t>1</w:t>
      </w:r>
      <w:r w:rsidR="0042598F">
        <w:rPr>
          <w:rFonts w:hint="eastAsia"/>
          <w:sz w:val="24"/>
        </w:rPr>
        <w:t>64</w:t>
      </w:r>
      <w:r w:rsidRPr="004771F7">
        <w:rPr>
          <w:rFonts w:hint="eastAsia"/>
          <w:sz w:val="24"/>
        </w:rPr>
        <w:t>名</w:t>
      </w:r>
      <w:r>
        <w:rPr>
          <w:rFonts w:hint="eastAsia"/>
          <w:sz w:val="24"/>
        </w:rPr>
        <w:t>国内</w:t>
      </w:r>
      <w:r w:rsidRPr="004771F7">
        <w:rPr>
          <w:rFonts w:hint="eastAsia"/>
          <w:sz w:val="24"/>
        </w:rPr>
        <w:t>转专业的同学中，有</w:t>
      </w:r>
      <w:r>
        <w:rPr>
          <w:sz w:val="24"/>
        </w:rPr>
        <w:t>1</w:t>
      </w:r>
      <w:r w:rsidR="0042598F">
        <w:rPr>
          <w:rFonts w:hint="eastAsia"/>
          <w:sz w:val="24"/>
        </w:rPr>
        <w:t>18</w:t>
      </w:r>
      <w:r>
        <w:rPr>
          <w:rFonts w:hint="eastAsia"/>
          <w:sz w:val="24"/>
        </w:rPr>
        <w:t>名同学在</w:t>
      </w:r>
      <w:r w:rsidRPr="000479FE">
        <w:rPr>
          <w:rFonts w:hint="eastAsia"/>
          <w:sz w:val="24"/>
        </w:rPr>
        <w:t>经济学、金融学</w:t>
      </w:r>
      <w:r>
        <w:rPr>
          <w:rFonts w:hint="eastAsia"/>
          <w:sz w:val="24"/>
        </w:rPr>
        <w:t>和</w:t>
      </w:r>
      <w:r>
        <w:rPr>
          <w:sz w:val="24"/>
        </w:rPr>
        <w:t>管理学</w:t>
      </w:r>
      <w:r w:rsidRPr="000479FE">
        <w:rPr>
          <w:rFonts w:hint="eastAsia"/>
          <w:sz w:val="24"/>
        </w:rPr>
        <w:t>领域</w:t>
      </w:r>
      <w:r w:rsidRPr="004771F7">
        <w:rPr>
          <w:rFonts w:hint="eastAsia"/>
          <w:sz w:val="24"/>
        </w:rPr>
        <w:t>深造；有</w:t>
      </w:r>
      <w:r w:rsidR="00A906E5">
        <w:rPr>
          <w:rFonts w:hint="eastAsia"/>
          <w:sz w:val="24"/>
        </w:rPr>
        <w:t>46</w:t>
      </w:r>
      <w:r w:rsidRPr="004771F7">
        <w:rPr>
          <w:rFonts w:hint="eastAsia"/>
          <w:sz w:val="24"/>
        </w:rPr>
        <w:t>名同学转入其他专业继续深造。</w:t>
      </w:r>
    </w:p>
    <w:p w:rsidR="00B85B08" w:rsidRPr="004771F7" w:rsidRDefault="00B85B08" w:rsidP="00B85B08">
      <w:pPr>
        <w:spacing w:beforeLines="50" w:before="156" w:afterLines="50" w:after="156" w:line="300" w:lineRule="auto"/>
        <w:jc w:val="center"/>
        <w:rPr>
          <w:rFonts w:ascii="黑体" w:eastAsia="黑体" w:hAnsi="黑体"/>
          <w:sz w:val="24"/>
        </w:rPr>
      </w:pPr>
      <w:r w:rsidRPr="004771F7">
        <w:rPr>
          <w:rFonts w:ascii="黑体" w:eastAsia="黑体" w:hAnsi="黑体" w:hint="eastAsia"/>
        </w:rPr>
        <w:t>图表 5</w:t>
      </w:r>
      <w:r w:rsidRPr="004771F7">
        <w:rPr>
          <w:rFonts w:ascii="黑体" w:eastAsia="黑体" w:hAnsi="黑体"/>
        </w:rPr>
        <w:t xml:space="preserve">  201</w:t>
      </w:r>
      <w:r w:rsidR="00A906E5">
        <w:rPr>
          <w:rFonts w:ascii="黑体" w:eastAsia="黑体" w:hAnsi="黑体" w:hint="eastAsia"/>
        </w:rPr>
        <w:t>7</w:t>
      </w:r>
      <w:r w:rsidRPr="004771F7">
        <w:rPr>
          <w:rFonts w:ascii="黑体" w:eastAsia="黑体" w:hAnsi="黑体" w:hint="eastAsia"/>
        </w:rPr>
        <w:t>届</w:t>
      </w:r>
      <w:r w:rsidRPr="004771F7">
        <w:rPr>
          <w:rFonts w:ascii="黑体" w:eastAsia="黑体" w:hAnsi="黑体"/>
        </w:rPr>
        <w:t>经双毕业</w:t>
      </w:r>
      <w:r w:rsidRPr="004771F7">
        <w:rPr>
          <w:rFonts w:ascii="黑体" w:eastAsia="黑体" w:hAnsi="黑体" w:hint="eastAsia"/>
        </w:rPr>
        <w:t>生（总体）国内升学</w:t>
      </w:r>
      <w:r>
        <w:rPr>
          <w:rFonts w:ascii="黑体" w:eastAsia="黑体" w:hAnsi="黑体" w:hint="eastAsia"/>
        </w:rPr>
        <w:t>转</w:t>
      </w:r>
      <w:r w:rsidRPr="004771F7">
        <w:rPr>
          <w:rFonts w:ascii="黑体" w:eastAsia="黑体" w:hAnsi="黑体" w:hint="eastAsia"/>
        </w:rPr>
        <w:t>专业</w:t>
      </w:r>
      <w:r w:rsidRPr="004771F7">
        <w:rPr>
          <w:rFonts w:ascii="黑体" w:eastAsia="黑体" w:hAnsi="黑体"/>
        </w:rPr>
        <w:t>统计</w:t>
      </w:r>
    </w:p>
    <w:p w:rsidR="00550228" w:rsidRDefault="00A906E5" w:rsidP="00A906E5">
      <w:pPr>
        <w:jc w:val="center"/>
      </w:pPr>
      <w:r>
        <w:rPr>
          <w:noProof/>
        </w:rPr>
        <w:drawing>
          <wp:inline distT="0" distB="0" distL="0" distR="0" wp14:anchorId="11BC0CF7" wp14:editId="764A0BA3">
            <wp:extent cx="4584700" cy="2755900"/>
            <wp:effectExtent l="0" t="0" r="635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6D9" w:rsidRPr="00535921" w:rsidRDefault="00B726D9" w:rsidP="00B726D9">
      <w:pPr>
        <w:pStyle w:val="3"/>
      </w:pPr>
      <w:r w:rsidRPr="00535921">
        <w:rPr>
          <w:rFonts w:hint="eastAsia"/>
        </w:rPr>
        <w:t>2.2.2</w:t>
      </w:r>
      <w:r w:rsidRPr="00535921">
        <w:rPr>
          <w:rFonts w:hint="eastAsia"/>
        </w:rPr>
        <w:t>国外转专业升学情况统计</w:t>
      </w:r>
      <w:r w:rsidRPr="00535921">
        <w:rPr>
          <w:rFonts w:hint="eastAsia"/>
        </w:rPr>
        <w:t xml:space="preserve"> </w:t>
      </w:r>
    </w:p>
    <w:p w:rsidR="00B726D9" w:rsidRDefault="00B726D9" w:rsidP="00B726D9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C27E90">
        <w:rPr>
          <w:rFonts w:hint="eastAsia"/>
          <w:sz w:val="24"/>
        </w:rPr>
        <w:t>558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有</w:t>
      </w:r>
      <w:r w:rsidR="00C27E90">
        <w:rPr>
          <w:rFonts w:hint="eastAsia"/>
          <w:sz w:val="24"/>
        </w:rPr>
        <w:t>1</w:t>
      </w:r>
      <w:r w:rsidR="0042598F">
        <w:rPr>
          <w:rFonts w:hint="eastAsia"/>
          <w:sz w:val="24"/>
        </w:rPr>
        <w:t>69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 w:rsidRPr="00B328CD">
        <w:rPr>
          <w:rFonts w:hint="eastAsia"/>
          <w:sz w:val="24"/>
        </w:rPr>
        <w:t>，</w:t>
      </w:r>
      <w:r>
        <w:rPr>
          <w:rFonts w:hint="eastAsia"/>
          <w:sz w:val="24"/>
        </w:rPr>
        <w:t>其中</w:t>
      </w:r>
      <w:r w:rsidRPr="00B328CD">
        <w:rPr>
          <w:rFonts w:hint="eastAsia"/>
          <w:sz w:val="24"/>
        </w:rPr>
        <w:t>有</w:t>
      </w:r>
      <w:r w:rsidR="00C27E90">
        <w:rPr>
          <w:rFonts w:hint="eastAsia"/>
          <w:sz w:val="24"/>
        </w:rPr>
        <w:t>9</w:t>
      </w:r>
      <w:r w:rsidR="00881699">
        <w:rPr>
          <w:rFonts w:hint="eastAsia"/>
          <w:sz w:val="24"/>
        </w:rPr>
        <w:t>8</w:t>
      </w:r>
      <w:r w:rsidRPr="00B328CD">
        <w:rPr>
          <w:rFonts w:hint="eastAsia"/>
          <w:sz w:val="24"/>
        </w:rPr>
        <w:t>人继续攻读本专业，</w:t>
      </w:r>
      <w:r w:rsidR="0042598F">
        <w:rPr>
          <w:rFonts w:hint="eastAsia"/>
          <w:sz w:val="24"/>
        </w:rPr>
        <w:t>7</w:t>
      </w:r>
      <w:r w:rsidR="00881699">
        <w:rPr>
          <w:rFonts w:hint="eastAsia"/>
          <w:sz w:val="24"/>
        </w:rPr>
        <w:t>1</w:t>
      </w:r>
      <w:r w:rsidRPr="00B328CD">
        <w:rPr>
          <w:rFonts w:hint="eastAsia"/>
          <w:sz w:val="24"/>
        </w:rPr>
        <w:t>人转专业。</w:t>
      </w:r>
    </w:p>
    <w:p w:rsidR="00B726D9" w:rsidRPr="001831A4" w:rsidRDefault="00B726D9" w:rsidP="00B726D9">
      <w:pPr>
        <w:spacing w:beforeLines="50" w:before="156" w:afterLines="50" w:after="156" w:line="300" w:lineRule="auto"/>
        <w:ind w:right="84"/>
        <w:jc w:val="center"/>
        <w:rPr>
          <w:rFonts w:ascii="黑体" w:eastAsia="黑体" w:hAnsi="黑体"/>
          <w:sz w:val="24"/>
        </w:rPr>
      </w:pP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/>
        </w:rPr>
        <w:t xml:space="preserve">  201</w:t>
      </w:r>
      <w:r w:rsidR="00C27E90"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 w:rsidRPr="00B328CD">
        <w:rPr>
          <w:rFonts w:ascii="黑体" w:eastAsia="黑体" w:hAnsi="黑体" w:hint="eastAsia"/>
        </w:rPr>
        <w:t>生（总体）国外升学专业</w:t>
      </w:r>
      <w:r w:rsidRPr="00B328CD">
        <w:rPr>
          <w:rFonts w:ascii="黑体" w:eastAsia="黑体" w:hAnsi="黑体"/>
        </w:rPr>
        <w:t>统计</w:t>
      </w:r>
    </w:p>
    <w:p w:rsidR="00B726D9" w:rsidRDefault="00B726D9" w:rsidP="0042598F">
      <w:pPr>
        <w:spacing w:beforeLines="50" w:before="156" w:afterLines="50" w:after="156" w:line="300" w:lineRule="auto"/>
        <w:ind w:right="85" w:firstLineChars="200" w:firstLine="480"/>
        <w:rPr>
          <w:sz w:val="24"/>
        </w:rPr>
      </w:pPr>
    </w:p>
    <w:p w:rsidR="006D7C16" w:rsidRDefault="006D7C16" w:rsidP="0042598F">
      <w:pPr>
        <w:spacing w:beforeLines="50" w:before="156" w:afterLines="50" w:after="156" w:line="300" w:lineRule="auto"/>
        <w:ind w:right="85" w:firstLineChars="200" w:firstLine="480"/>
        <w:rPr>
          <w:sz w:val="24"/>
        </w:rPr>
      </w:pPr>
    </w:p>
    <w:p w:rsidR="006D7C16" w:rsidRDefault="006D7C16" w:rsidP="0042598F">
      <w:pPr>
        <w:spacing w:beforeLines="50" w:before="156" w:afterLines="50" w:after="156" w:line="300" w:lineRule="auto"/>
        <w:ind w:right="85" w:firstLineChars="200" w:firstLine="420"/>
        <w:rPr>
          <w:sz w:val="24"/>
        </w:rPr>
      </w:pPr>
      <w:r>
        <w:rPr>
          <w:noProof/>
        </w:rPr>
        <w:drawing>
          <wp:inline distT="0" distB="0" distL="0" distR="0" wp14:anchorId="08373F08" wp14:editId="4A79C197">
            <wp:extent cx="4572000" cy="2743200"/>
            <wp:effectExtent l="38100" t="0" r="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26D9" w:rsidRPr="00185BDA" w:rsidRDefault="00B726D9" w:rsidP="00007674">
      <w:pPr>
        <w:spacing w:beforeLines="50" w:before="156" w:afterLines="50" w:after="156" w:line="300" w:lineRule="auto"/>
        <w:ind w:firstLineChars="200" w:firstLine="480"/>
        <w:jc w:val="left"/>
        <w:rPr>
          <w:sz w:val="24"/>
        </w:rPr>
      </w:pPr>
      <w:r w:rsidRPr="00935514">
        <w:rPr>
          <w:rFonts w:eastAsiaTheme="majorEastAsia"/>
          <w:sz w:val="24"/>
        </w:rPr>
        <w:t>在</w:t>
      </w:r>
      <w:r w:rsidR="0042598F">
        <w:rPr>
          <w:rFonts w:hint="eastAsia"/>
          <w:sz w:val="24"/>
        </w:rPr>
        <w:t>7</w:t>
      </w:r>
      <w:r w:rsidR="00881699">
        <w:rPr>
          <w:rFonts w:hint="eastAsia"/>
          <w:sz w:val="24"/>
        </w:rPr>
        <w:t>1</w:t>
      </w:r>
      <w:r w:rsidRPr="00185BDA">
        <w:rPr>
          <w:sz w:val="24"/>
        </w:rPr>
        <w:t>名国外转专业的同学中，有</w:t>
      </w:r>
      <w:r w:rsidR="00881699">
        <w:rPr>
          <w:rFonts w:hint="eastAsia"/>
          <w:sz w:val="24"/>
        </w:rPr>
        <w:t>50</w:t>
      </w:r>
      <w:r>
        <w:rPr>
          <w:sz w:val="24"/>
        </w:rPr>
        <w:t>名同学在经济学、金融学和管理学领域深造；有</w:t>
      </w:r>
      <w:r w:rsidR="00C27E90">
        <w:rPr>
          <w:rFonts w:hint="eastAsia"/>
          <w:sz w:val="24"/>
        </w:rPr>
        <w:t>21</w:t>
      </w:r>
      <w:r w:rsidRPr="00185BDA">
        <w:rPr>
          <w:sz w:val="24"/>
        </w:rPr>
        <w:t>名同学转入其他专业继续深造。</w:t>
      </w:r>
    </w:p>
    <w:p w:rsidR="00B726D9" w:rsidRPr="00935514" w:rsidRDefault="00B726D9" w:rsidP="00B726D9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rFonts w:eastAsiaTheme="majorEastAsia" w:hint="eastAsia"/>
          <w:sz w:val="24"/>
        </w:rPr>
        <w:t xml:space="preserve">　</w:t>
      </w: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/>
        </w:rPr>
        <w:t xml:space="preserve">  201</w:t>
      </w:r>
      <w:r w:rsidR="00C27E90"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 w:rsidRPr="00B328CD">
        <w:rPr>
          <w:rFonts w:ascii="黑体" w:eastAsia="黑体" w:hAnsi="黑体" w:hint="eastAsia"/>
        </w:rPr>
        <w:t>生（总体）国外升学专业</w:t>
      </w:r>
      <w:r w:rsidRPr="00B328CD">
        <w:rPr>
          <w:rFonts w:ascii="黑体" w:eastAsia="黑体" w:hAnsi="黑体"/>
        </w:rPr>
        <w:t>统计</w:t>
      </w:r>
    </w:p>
    <w:p w:rsidR="00B726D9" w:rsidRDefault="0042598F" w:rsidP="0042598F">
      <w:r>
        <w:rPr>
          <w:noProof/>
        </w:rPr>
        <w:drawing>
          <wp:inline distT="0" distB="0" distL="0" distR="0" wp14:anchorId="3C0493B9" wp14:editId="16A40031">
            <wp:extent cx="4584700" cy="2755900"/>
            <wp:effectExtent l="0" t="0" r="635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6D9" w:rsidRDefault="00B726D9" w:rsidP="00B726D9"/>
    <w:p w:rsidR="001E45DC" w:rsidRPr="00044878" w:rsidRDefault="001E45DC" w:rsidP="00C93030">
      <w:pPr>
        <w:pStyle w:val="2"/>
      </w:pPr>
      <w:r w:rsidRPr="00044878">
        <w:rPr>
          <w:rFonts w:hint="eastAsia"/>
        </w:rPr>
        <w:t xml:space="preserve">2.3 </w:t>
      </w:r>
      <w:r w:rsidRPr="00044878">
        <w:rPr>
          <w:rFonts w:hint="eastAsia"/>
        </w:rPr>
        <w:t>升学</w:t>
      </w:r>
      <w:r w:rsidRPr="00044878">
        <w:t>所在国家统计</w:t>
      </w:r>
    </w:p>
    <w:p w:rsidR="001E45DC" w:rsidRDefault="001E45DC" w:rsidP="001E45DC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45DC">
        <w:rPr>
          <w:sz w:val="24"/>
        </w:rPr>
        <w:t>在继续升学的</w:t>
      </w:r>
      <w:r w:rsidR="00C27E90">
        <w:rPr>
          <w:rFonts w:hint="eastAsia"/>
          <w:sz w:val="24"/>
        </w:rPr>
        <w:t>558</w:t>
      </w:r>
      <w:r w:rsidRPr="001E45DC">
        <w:rPr>
          <w:sz w:val="24"/>
        </w:rPr>
        <w:t>名同</w:t>
      </w:r>
      <w:r w:rsidRPr="00044878">
        <w:rPr>
          <w:sz w:val="24"/>
        </w:rPr>
        <w:t>学生，</w:t>
      </w:r>
      <w:r w:rsidR="00C27E90">
        <w:rPr>
          <w:rFonts w:hint="eastAsia"/>
          <w:sz w:val="24"/>
        </w:rPr>
        <w:t>仍在中国</w:t>
      </w:r>
      <w:r w:rsidRPr="00044878">
        <w:rPr>
          <w:rFonts w:hint="eastAsia"/>
          <w:sz w:val="24"/>
        </w:rPr>
        <w:t>继续</w:t>
      </w:r>
      <w:r w:rsidRPr="00044878">
        <w:rPr>
          <w:sz w:val="24"/>
        </w:rPr>
        <w:t>深造的学生有</w:t>
      </w:r>
      <w:r w:rsidR="00C27E90">
        <w:rPr>
          <w:rFonts w:hint="eastAsia"/>
          <w:color w:val="000000"/>
          <w:sz w:val="24"/>
        </w:rPr>
        <w:t>3</w:t>
      </w:r>
      <w:r w:rsidR="0042598F">
        <w:rPr>
          <w:rFonts w:hint="eastAsia"/>
          <w:color w:val="000000"/>
          <w:sz w:val="24"/>
        </w:rPr>
        <w:t>89</w:t>
      </w:r>
      <w:r w:rsidRPr="00AC06EE">
        <w:rPr>
          <w:rFonts w:hint="eastAsia"/>
          <w:color w:val="000000"/>
          <w:sz w:val="24"/>
        </w:rPr>
        <w:t>人</w:t>
      </w:r>
      <w:r w:rsidR="0042598F">
        <w:rPr>
          <w:rFonts w:hint="eastAsia"/>
          <w:color w:val="000000"/>
          <w:sz w:val="24"/>
        </w:rPr>
        <w:t>，</w:t>
      </w:r>
      <w:r w:rsidRPr="00AC06EE">
        <w:rPr>
          <w:rFonts w:hint="eastAsia"/>
          <w:color w:val="000000"/>
          <w:sz w:val="24"/>
        </w:rPr>
        <w:t>去往</w:t>
      </w:r>
      <w:r>
        <w:rPr>
          <w:rFonts w:hint="eastAsia"/>
          <w:color w:val="000000"/>
          <w:sz w:val="24"/>
        </w:rPr>
        <w:t>美国</w:t>
      </w:r>
      <w:r w:rsidR="00C27E90">
        <w:rPr>
          <w:rFonts w:hint="eastAsia"/>
          <w:color w:val="000000"/>
          <w:sz w:val="24"/>
        </w:rPr>
        <w:t>145</w:t>
      </w:r>
      <w:r>
        <w:rPr>
          <w:rFonts w:hint="eastAsia"/>
          <w:color w:val="000000"/>
          <w:sz w:val="24"/>
        </w:rPr>
        <w:t>人，英国</w:t>
      </w:r>
      <w:r w:rsidR="00C27E90"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人，新加坡</w:t>
      </w:r>
      <w:r w:rsidR="00C27E90"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人，澳大利亚</w:t>
      </w:r>
      <w:r w:rsidR="00C94E02">
        <w:rPr>
          <w:rFonts w:hint="eastAsia"/>
          <w:color w:val="000000"/>
          <w:sz w:val="24"/>
        </w:rPr>
        <w:t>1</w:t>
      </w:r>
      <w:r w:rsidR="00C94E02">
        <w:rPr>
          <w:rFonts w:hint="eastAsia"/>
          <w:color w:val="000000"/>
          <w:sz w:val="24"/>
        </w:rPr>
        <w:t>人</w:t>
      </w:r>
      <w:r>
        <w:rPr>
          <w:rFonts w:hint="eastAsia"/>
          <w:color w:val="000000"/>
          <w:sz w:val="24"/>
        </w:rPr>
        <w:t>，法国</w:t>
      </w:r>
      <w:r w:rsidR="00C27E90"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人，日本</w:t>
      </w:r>
      <w:r w:rsidR="00C27E90"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人，加拿</w:t>
      </w:r>
      <w:r>
        <w:rPr>
          <w:rFonts w:hint="eastAsia"/>
          <w:color w:val="000000"/>
          <w:sz w:val="24"/>
        </w:rPr>
        <w:lastRenderedPageBreak/>
        <w:t>大</w:t>
      </w:r>
      <w:r w:rsidR="00C27E90"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</w:t>
      </w:r>
      <w:r w:rsidR="00C27E90">
        <w:rPr>
          <w:rFonts w:hint="eastAsia"/>
          <w:color w:val="000000"/>
          <w:sz w:val="24"/>
        </w:rPr>
        <w:t>西班牙</w:t>
      </w:r>
      <w:r w:rsidR="00C27E90"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</w:t>
      </w:r>
      <w:r w:rsidR="00C27E90">
        <w:rPr>
          <w:rFonts w:hint="eastAsia"/>
          <w:color w:val="000000"/>
          <w:sz w:val="24"/>
        </w:rPr>
        <w:t>，</w:t>
      </w:r>
      <w:r w:rsidR="00C27E90">
        <w:rPr>
          <w:color w:val="000000"/>
          <w:sz w:val="24"/>
        </w:rPr>
        <w:t>韩国</w:t>
      </w:r>
      <w:r w:rsidR="00C27E90">
        <w:rPr>
          <w:rFonts w:hint="eastAsia"/>
          <w:color w:val="000000"/>
          <w:sz w:val="24"/>
        </w:rPr>
        <w:t>1</w:t>
      </w:r>
      <w:r w:rsidR="00C27E90">
        <w:rPr>
          <w:rFonts w:hint="eastAsia"/>
          <w:color w:val="000000"/>
          <w:sz w:val="24"/>
        </w:rPr>
        <w:t>人</w:t>
      </w:r>
      <w:r w:rsidR="00C27E90">
        <w:rPr>
          <w:color w:val="000000"/>
          <w:sz w:val="24"/>
        </w:rPr>
        <w:t>，</w:t>
      </w:r>
      <w:r w:rsidR="00C27E90">
        <w:rPr>
          <w:rFonts w:hint="eastAsia"/>
          <w:color w:val="000000"/>
          <w:sz w:val="24"/>
        </w:rPr>
        <w:t>新西兰</w:t>
      </w:r>
      <w:r w:rsidR="00C27E90">
        <w:rPr>
          <w:rFonts w:hint="eastAsia"/>
          <w:color w:val="000000"/>
          <w:sz w:val="24"/>
        </w:rPr>
        <w:t>1</w:t>
      </w:r>
      <w:r w:rsidR="00C27E90">
        <w:rPr>
          <w:rFonts w:hint="eastAsia"/>
          <w:color w:val="000000"/>
          <w:sz w:val="24"/>
        </w:rPr>
        <w:t>人</w:t>
      </w:r>
      <w:r w:rsidRPr="00044878">
        <w:rPr>
          <w:sz w:val="24"/>
        </w:rPr>
        <w:t>。</w:t>
      </w:r>
      <w:r w:rsidRPr="00044878">
        <w:rPr>
          <w:rFonts w:hint="eastAsia"/>
          <w:sz w:val="24"/>
        </w:rPr>
        <w:t>如</w:t>
      </w:r>
      <w:r>
        <w:rPr>
          <w:rFonts w:hint="eastAsia"/>
          <w:sz w:val="24"/>
        </w:rPr>
        <w:t>图表</w:t>
      </w:r>
      <w:r>
        <w:rPr>
          <w:rFonts w:hint="eastAsia"/>
          <w:sz w:val="24"/>
        </w:rPr>
        <w:t>8</w:t>
      </w:r>
      <w:r w:rsidRPr="00044878">
        <w:rPr>
          <w:sz w:val="24"/>
        </w:rPr>
        <w:t>所示。</w:t>
      </w:r>
    </w:p>
    <w:p w:rsidR="00301959" w:rsidRDefault="00301959" w:rsidP="001E45DC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1E45DC" w:rsidRPr="001E45DC" w:rsidRDefault="001E45DC" w:rsidP="001E45DC">
      <w:pPr>
        <w:pStyle w:val="a4"/>
        <w:jc w:val="center"/>
      </w:pPr>
      <w:bookmarkStart w:id="1" w:name="_Ref397701711"/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bookmarkEnd w:id="1"/>
      <w:r>
        <w:rPr>
          <w:rFonts w:hint="eastAsia"/>
        </w:rPr>
        <w:t>8</w:t>
      </w:r>
      <w:r w:rsidRPr="00044878">
        <w:t xml:space="preserve"> </w:t>
      </w:r>
      <w:bookmarkStart w:id="2" w:name="OLE_LINK3"/>
      <w:r>
        <w:t xml:space="preserve"> </w:t>
      </w:r>
      <w:r w:rsidR="00C27E90">
        <w:t>2017</w:t>
      </w:r>
      <w:r w:rsidR="00241B04">
        <w:t>届</w:t>
      </w:r>
      <w:r w:rsidRPr="00044878">
        <w:t>经双毕业</w:t>
      </w:r>
      <w:r>
        <w:rPr>
          <w:rFonts w:hint="eastAsia"/>
        </w:rPr>
        <w:t>生</w:t>
      </w:r>
      <w:r w:rsidRPr="00044878">
        <w:rPr>
          <w:rFonts w:hint="eastAsia"/>
        </w:rPr>
        <w:t>（总体）升学所在</w:t>
      </w:r>
      <w:r w:rsidRPr="00044878">
        <w:t>国家统计</w:t>
      </w:r>
      <w:bookmarkEnd w:id="2"/>
    </w:p>
    <w:p w:rsidR="00301959" w:rsidRPr="0042598F" w:rsidRDefault="0042598F" w:rsidP="0042598F">
      <w:pPr>
        <w:jc w:val="center"/>
      </w:pPr>
      <w:r>
        <w:rPr>
          <w:noProof/>
        </w:rPr>
        <w:drawing>
          <wp:inline distT="0" distB="0" distL="0" distR="0" wp14:anchorId="2CA8256E" wp14:editId="49B0A754">
            <wp:extent cx="5114925" cy="2621280"/>
            <wp:effectExtent l="0" t="0" r="9525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>,</w:t>
      </w:r>
    </w:p>
    <w:p w:rsidR="001E45DC" w:rsidRPr="00044878" w:rsidRDefault="001E45DC" w:rsidP="00C93030">
      <w:pPr>
        <w:pStyle w:val="2"/>
      </w:pPr>
      <w:r w:rsidRPr="00E93DAB">
        <w:rPr>
          <w:rFonts w:hint="eastAsia"/>
        </w:rPr>
        <w:t xml:space="preserve">2.4 </w:t>
      </w:r>
      <w:r w:rsidRPr="00E93DAB">
        <w:rPr>
          <w:rFonts w:hint="eastAsia"/>
        </w:rPr>
        <w:t>升学学校情况统计</w:t>
      </w:r>
    </w:p>
    <w:p w:rsidR="001E45DC" w:rsidRPr="00044878" w:rsidRDefault="001E45DC" w:rsidP="00C93030">
      <w:pPr>
        <w:pStyle w:val="3"/>
      </w:pPr>
      <w:r w:rsidRPr="00044878">
        <w:rPr>
          <w:rFonts w:hint="eastAsia"/>
        </w:rPr>
        <w:t xml:space="preserve">2.4.1 </w:t>
      </w:r>
      <w:r w:rsidRPr="00044878">
        <w:rPr>
          <w:rFonts w:hint="eastAsia"/>
        </w:rPr>
        <w:t>国内升学情况统计</w:t>
      </w:r>
    </w:p>
    <w:p w:rsidR="00301959" w:rsidRDefault="001E45DC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</w:t>
      </w:r>
      <w:r w:rsidRPr="00044878">
        <w:rPr>
          <w:rFonts w:hint="eastAsia"/>
          <w:sz w:val="24"/>
        </w:rPr>
        <w:t>留在国内</w:t>
      </w:r>
      <w:r w:rsidRPr="00044878">
        <w:rPr>
          <w:sz w:val="24"/>
        </w:rPr>
        <w:t>升学的</w:t>
      </w:r>
      <w:r w:rsidR="0042598F">
        <w:rPr>
          <w:rFonts w:hint="eastAsia"/>
          <w:sz w:val="24"/>
        </w:rPr>
        <w:t>389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同学生</w:t>
      </w:r>
      <w:r w:rsidRPr="00044878">
        <w:rPr>
          <w:rFonts w:hint="eastAsia"/>
          <w:sz w:val="24"/>
        </w:rPr>
        <w:t>中，留在本校继续升学的学生共</w:t>
      </w:r>
      <w:r w:rsidR="0042598F">
        <w:rPr>
          <w:sz w:val="24"/>
        </w:rPr>
        <w:t>291</w:t>
      </w:r>
      <w:r w:rsidRPr="00044878">
        <w:rPr>
          <w:rFonts w:hint="eastAsia"/>
          <w:sz w:val="24"/>
        </w:rPr>
        <w:t>名，跨学校升学的学生共</w:t>
      </w:r>
      <w:r w:rsidR="0042598F">
        <w:rPr>
          <w:sz w:val="24"/>
        </w:rPr>
        <w:t>98</w:t>
      </w:r>
      <w:r w:rsidR="00301959">
        <w:rPr>
          <w:rFonts w:hint="eastAsia"/>
          <w:sz w:val="24"/>
        </w:rPr>
        <w:t>名。</w:t>
      </w:r>
    </w:p>
    <w:p w:rsidR="00301959" w:rsidRPr="00CA7B82" w:rsidRDefault="00301959" w:rsidP="00301959">
      <w:pPr>
        <w:pStyle w:val="a4"/>
        <w:jc w:val="center"/>
        <w:rPr>
          <w:sz w:val="21"/>
          <w:szCs w:val="21"/>
        </w:rPr>
      </w:pPr>
      <w:r w:rsidRPr="00044878">
        <w:rPr>
          <w:rFonts w:hint="eastAsia"/>
        </w:rPr>
        <w:t>图表</w:t>
      </w:r>
      <w:bookmarkStart w:id="3" w:name="OLE_LINK4"/>
      <w:bookmarkStart w:id="4" w:name="OLE_LINK5"/>
      <w:r>
        <w:rPr>
          <w:rFonts w:hint="eastAsia"/>
        </w:rPr>
        <w:t>9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201</w:t>
      </w:r>
      <w:r w:rsidR="00C27E90"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届</w:t>
      </w:r>
      <w:r w:rsidRPr="00044878">
        <w:rPr>
          <w:rFonts w:hint="eastAsia"/>
          <w:sz w:val="21"/>
          <w:szCs w:val="21"/>
        </w:rPr>
        <w:t>经双毕业生</w:t>
      </w:r>
      <w:r w:rsidRPr="00044878">
        <w:rPr>
          <w:rFonts w:hint="eastAsia"/>
        </w:rPr>
        <w:t>（总体）</w:t>
      </w:r>
      <w:r w:rsidRPr="00044878">
        <w:rPr>
          <w:rFonts w:hint="eastAsia"/>
          <w:sz w:val="21"/>
          <w:szCs w:val="21"/>
        </w:rPr>
        <w:t>国内升学情况</w:t>
      </w:r>
      <w:bookmarkEnd w:id="3"/>
      <w:bookmarkEnd w:id="4"/>
    </w:p>
    <w:p w:rsidR="00301959" w:rsidRDefault="00D01A91" w:rsidP="00D01A91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 wp14:anchorId="19102E77" wp14:editId="1CD342C1">
            <wp:extent cx="4730750" cy="2755900"/>
            <wp:effectExtent l="0" t="0" r="0" b="635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959" w:rsidRPr="00044878" w:rsidRDefault="00301959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lastRenderedPageBreak/>
        <w:t>升入北京大学（包括留校和跨校升学）共</w:t>
      </w:r>
      <w:r w:rsidR="00E8079B">
        <w:rPr>
          <w:rFonts w:hint="eastAsia"/>
          <w:sz w:val="24"/>
        </w:rPr>
        <w:t>284</w:t>
      </w:r>
      <w:r w:rsidRPr="00044878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  <w:r w:rsidRPr="00DE245B">
        <w:rPr>
          <w:rFonts w:hint="eastAsia"/>
          <w:sz w:val="24"/>
        </w:rPr>
        <w:t>其中</w:t>
      </w:r>
      <w:r w:rsidRPr="00044878">
        <w:rPr>
          <w:rFonts w:hint="eastAsia"/>
          <w:sz w:val="24"/>
        </w:rPr>
        <w:t>，共有</w:t>
      </w:r>
      <w:r w:rsidR="00E8079B">
        <w:rPr>
          <w:rFonts w:hint="eastAsia"/>
          <w:sz w:val="24"/>
        </w:rPr>
        <w:t>10</w:t>
      </w:r>
      <w:r w:rsidRPr="00044878">
        <w:rPr>
          <w:rFonts w:hint="eastAsia"/>
          <w:sz w:val="24"/>
        </w:rPr>
        <w:t>名同学进入国家发展研究院继续学习，</w:t>
      </w:r>
      <w:r w:rsidR="00E8079B">
        <w:rPr>
          <w:rFonts w:hint="eastAsia"/>
          <w:sz w:val="24"/>
        </w:rPr>
        <w:t>41</w:t>
      </w:r>
      <w:r w:rsidRPr="00044878">
        <w:rPr>
          <w:rFonts w:hint="eastAsia"/>
          <w:sz w:val="24"/>
        </w:rPr>
        <w:t>人升入汇丰商学院，</w:t>
      </w:r>
      <w:r w:rsidR="00E8079B">
        <w:rPr>
          <w:rFonts w:hint="eastAsia"/>
          <w:sz w:val="24"/>
        </w:rPr>
        <w:t>12</w:t>
      </w:r>
      <w:r w:rsidRPr="00044878">
        <w:rPr>
          <w:rFonts w:hint="eastAsia"/>
          <w:sz w:val="24"/>
        </w:rPr>
        <w:t>人升入光华管理学院，</w:t>
      </w:r>
      <w:r w:rsidR="00E8079B">
        <w:rPr>
          <w:rFonts w:hint="eastAsia"/>
          <w:sz w:val="24"/>
        </w:rPr>
        <w:t>7</w:t>
      </w:r>
      <w:r w:rsidRPr="00044878">
        <w:rPr>
          <w:rFonts w:hint="eastAsia"/>
          <w:sz w:val="24"/>
        </w:rPr>
        <w:t>人升入经济学院。</w:t>
      </w:r>
    </w:p>
    <w:p w:rsidR="00301959" w:rsidRPr="00044878" w:rsidRDefault="00301959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升入清华大学</w:t>
      </w:r>
      <w:r w:rsidRPr="00246D12">
        <w:rPr>
          <w:rFonts w:hint="eastAsia"/>
          <w:sz w:val="24"/>
        </w:rPr>
        <w:t>（包括留校和跨校升学）</w:t>
      </w:r>
      <w:r w:rsidRPr="00044878">
        <w:rPr>
          <w:rFonts w:hint="eastAsia"/>
          <w:sz w:val="24"/>
        </w:rPr>
        <w:t>共</w:t>
      </w:r>
      <w:r w:rsidR="00D44797">
        <w:rPr>
          <w:rFonts w:hint="eastAsia"/>
          <w:sz w:val="24"/>
        </w:rPr>
        <w:t>3</w:t>
      </w:r>
      <w:r w:rsidR="00B2357B">
        <w:rPr>
          <w:rFonts w:hint="eastAsia"/>
          <w:sz w:val="24"/>
        </w:rPr>
        <w:t>7</w:t>
      </w:r>
      <w:r w:rsidRPr="00044878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  <w:r w:rsidRPr="00044878">
        <w:rPr>
          <w:rFonts w:hint="eastAsia"/>
          <w:sz w:val="24"/>
        </w:rPr>
        <w:t>其中，升入清华经管</w:t>
      </w:r>
      <w:r w:rsidR="00F64A39">
        <w:rPr>
          <w:rFonts w:hint="eastAsia"/>
          <w:sz w:val="24"/>
        </w:rPr>
        <w:t>学院</w:t>
      </w:r>
      <w:r w:rsidRPr="00044878">
        <w:rPr>
          <w:rFonts w:hint="eastAsia"/>
          <w:sz w:val="24"/>
        </w:rPr>
        <w:t>共</w:t>
      </w:r>
      <w:r w:rsidR="00D44797">
        <w:rPr>
          <w:rFonts w:hint="eastAsia"/>
          <w:sz w:val="24"/>
        </w:rPr>
        <w:t>7</w:t>
      </w:r>
      <w:r w:rsidRPr="00044878">
        <w:rPr>
          <w:rFonts w:hint="eastAsia"/>
          <w:sz w:val="24"/>
        </w:rPr>
        <w:t>人，升入五道口金融学院共</w:t>
      </w:r>
      <w:r w:rsidR="00D44797">
        <w:rPr>
          <w:rFonts w:hint="eastAsia"/>
          <w:sz w:val="24"/>
        </w:rPr>
        <w:t>2</w:t>
      </w:r>
      <w:r w:rsidRPr="00044878">
        <w:rPr>
          <w:rFonts w:hint="eastAsia"/>
          <w:sz w:val="24"/>
        </w:rPr>
        <w:t>人。</w:t>
      </w:r>
    </w:p>
    <w:p w:rsidR="00301959" w:rsidRDefault="00301959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升入上海交通大学</w:t>
      </w:r>
      <w:r w:rsidR="00F64A39">
        <w:rPr>
          <w:rFonts w:hint="eastAsia"/>
          <w:sz w:val="24"/>
        </w:rPr>
        <w:t>9</w:t>
      </w:r>
      <w:r w:rsidR="00F64A39">
        <w:rPr>
          <w:rFonts w:hint="eastAsia"/>
          <w:sz w:val="24"/>
        </w:rPr>
        <w:t>人</w:t>
      </w:r>
      <w:r w:rsidR="00F64A39">
        <w:rPr>
          <w:sz w:val="24"/>
        </w:rPr>
        <w:t>，其中升入</w:t>
      </w:r>
      <w:r w:rsidR="00D04E23">
        <w:rPr>
          <w:rFonts w:hint="eastAsia"/>
          <w:sz w:val="24"/>
        </w:rPr>
        <w:t>上海</w:t>
      </w:r>
      <w:r w:rsidRPr="00044878">
        <w:rPr>
          <w:rFonts w:hint="eastAsia"/>
          <w:sz w:val="24"/>
        </w:rPr>
        <w:t>高级金融学院共</w:t>
      </w:r>
      <w:r w:rsidR="00D04E23">
        <w:rPr>
          <w:rFonts w:hint="eastAsia"/>
          <w:sz w:val="24"/>
        </w:rPr>
        <w:t>7</w:t>
      </w:r>
      <w:r>
        <w:rPr>
          <w:rFonts w:hint="eastAsia"/>
          <w:sz w:val="24"/>
        </w:rPr>
        <w:t>人</w:t>
      </w:r>
      <w:r w:rsidR="00F64A39">
        <w:rPr>
          <w:rFonts w:hint="eastAsia"/>
          <w:sz w:val="24"/>
        </w:rPr>
        <w:t>，</w:t>
      </w:r>
      <w:r w:rsidR="00F64A39">
        <w:rPr>
          <w:sz w:val="24"/>
        </w:rPr>
        <w:t>升入安泰经管学院</w:t>
      </w:r>
      <w:r w:rsidR="00F64A39">
        <w:rPr>
          <w:rFonts w:hint="eastAsia"/>
          <w:sz w:val="24"/>
        </w:rPr>
        <w:t>2</w:t>
      </w:r>
      <w:r w:rsidR="00F64A39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</w:p>
    <w:p w:rsidR="00301959" w:rsidRPr="00044878" w:rsidRDefault="00301959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升入</w:t>
      </w:r>
      <w:r w:rsidR="00230D8E">
        <w:rPr>
          <w:rFonts w:hint="eastAsia"/>
          <w:sz w:val="24"/>
        </w:rPr>
        <w:t>中国</w:t>
      </w:r>
      <w:r w:rsidRPr="00044878">
        <w:rPr>
          <w:rFonts w:hint="eastAsia"/>
          <w:sz w:val="24"/>
        </w:rPr>
        <w:t>人民大学的共</w:t>
      </w:r>
      <w:r w:rsidR="00F64A39">
        <w:rPr>
          <w:rFonts w:hint="eastAsia"/>
          <w:sz w:val="24"/>
        </w:rPr>
        <w:t>13</w:t>
      </w:r>
      <w:r>
        <w:rPr>
          <w:rFonts w:hint="eastAsia"/>
          <w:sz w:val="24"/>
        </w:rPr>
        <w:t>人，其中升入</w:t>
      </w:r>
      <w:r w:rsidRPr="00DE245B">
        <w:rPr>
          <w:rFonts w:hint="eastAsia"/>
          <w:sz w:val="24"/>
        </w:rPr>
        <w:t>汉青经济与金融高级研究院</w:t>
      </w:r>
      <w:r w:rsidR="00F64A39">
        <w:rPr>
          <w:sz w:val="24"/>
        </w:rPr>
        <w:t>6</w:t>
      </w:r>
      <w:r>
        <w:rPr>
          <w:rFonts w:hint="eastAsia"/>
          <w:sz w:val="24"/>
        </w:rPr>
        <w:t>人</w:t>
      </w:r>
      <w:r w:rsidR="00762389">
        <w:rPr>
          <w:rFonts w:hint="eastAsia"/>
          <w:sz w:val="24"/>
        </w:rPr>
        <w:t>，</w:t>
      </w:r>
      <w:r w:rsidR="00762389">
        <w:rPr>
          <w:rFonts w:hint="eastAsia"/>
          <w:sz w:val="24"/>
        </w:rPr>
        <w:t>升入经济学院</w:t>
      </w:r>
      <w:r w:rsidR="00762389">
        <w:rPr>
          <w:rFonts w:hint="eastAsia"/>
          <w:sz w:val="24"/>
        </w:rPr>
        <w:t>4</w:t>
      </w:r>
      <w:r w:rsidR="00762389">
        <w:rPr>
          <w:rFonts w:hint="eastAsia"/>
          <w:sz w:val="24"/>
        </w:rPr>
        <w:t>人</w:t>
      </w:r>
      <w:bookmarkStart w:id="5" w:name="_GoBack"/>
      <w:bookmarkEnd w:id="5"/>
      <w:r>
        <w:rPr>
          <w:rFonts w:hint="eastAsia"/>
          <w:sz w:val="24"/>
        </w:rPr>
        <w:t>。</w:t>
      </w:r>
    </w:p>
    <w:p w:rsidR="00301959" w:rsidRPr="00044878" w:rsidRDefault="00301959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去香港继续学习的共</w:t>
      </w:r>
      <w:r w:rsidR="00F64A39">
        <w:rPr>
          <w:sz w:val="24"/>
        </w:rPr>
        <w:t>9</w:t>
      </w:r>
      <w:r w:rsidRPr="00044878">
        <w:rPr>
          <w:rFonts w:hint="eastAsia"/>
          <w:sz w:val="24"/>
        </w:rPr>
        <w:t>人，其中，</w:t>
      </w:r>
      <w:r w:rsidR="00F64A39">
        <w:rPr>
          <w:rFonts w:hint="eastAsia"/>
          <w:sz w:val="24"/>
        </w:rPr>
        <w:t>3</w:t>
      </w:r>
      <w:r w:rsidRPr="00044878">
        <w:rPr>
          <w:rFonts w:hint="eastAsia"/>
          <w:sz w:val="24"/>
        </w:rPr>
        <w:t>人升入香港大学，</w:t>
      </w:r>
      <w:r w:rsidR="00F64A39">
        <w:rPr>
          <w:rFonts w:hint="eastAsia"/>
          <w:sz w:val="24"/>
        </w:rPr>
        <w:t>2</w:t>
      </w:r>
      <w:r w:rsidRPr="00044878">
        <w:rPr>
          <w:rFonts w:hint="eastAsia"/>
          <w:sz w:val="24"/>
        </w:rPr>
        <w:t>人升入香港中文大学，</w:t>
      </w:r>
      <w:r w:rsidR="00D04E23">
        <w:rPr>
          <w:rFonts w:hint="eastAsia"/>
          <w:sz w:val="24"/>
        </w:rPr>
        <w:t>3</w:t>
      </w:r>
      <w:r w:rsidR="00230D8E">
        <w:rPr>
          <w:rFonts w:hint="eastAsia"/>
          <w:sz w:val="24"/>
        </w:rPr>
        <w:t>人升入香港科技大学，</w:t>
      </w:r>
      <w:r w:rsidR="00D04E23">
        <w:rPr>
          <w:rFonts w:hint="eastAsia"/>
          <w:sz w:val="24"/>
        </w:rPr>
        <w:t>1</w:t>
      </w:r>
      <w:r w:rsidR="00230D8E">
        <w:rPr>
          <w:rFonts w:hint="eastAsia"/>
          <w:sz w:val="24"/>
        </w:rPr>
        <w:t>人升入香港</w:t>
      </w:r>
      <w:r w:rsidR="00F64A39">
        <w:rPr>
          <w:rFonts w:hint="eastAsia"/>
          <w:sz w:val="24"/>
        </w:rPr>
        <w:t>浸会</w:t>
      </w:r>
      <w:r w:rsidR="00230D8E">
        <w:rPr>
          <w:rFonts w:hint="eastAsia"/>
          <w:sz w:val="24"/>
        </w:rPr>
        <w:t>大学。</w:t>
      </w:r>
    </w:p>
    <w:p w:rsidR="00301959" w:rsidRDefault="00301959" w:rsidP="003019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升入其它学校共</w:t>
      </w:r>
      <w:r w:rsidR="00284518">
        <w:rPr>
          <w:rFonts w:hint="eastAsia"/>
          <w:sz w:val="24"/>
        </w:rPr>
        <w:t xml:space="preserve"> 3</w:t>
      </w:r>
      <w:r w:rsidR="00B2357B">
        <w:rPr>
          <w:rFonts w:hint="eastAsia"/>
          <w:sz w:val="24"/>
        </w:rPr>
        <w:t>7</w:t>
      </w:r>
      <w:r w:rsidRPr="00044878">
        <w:rPr>
          <w:rFonts w:hint="eastAsia"/>
          <w:sz w:val="24"/>
        </w:rPr>
        <w:t>名毕业生。具体情况如下图表所示。</w:t>
      </w:r>
    </w:p>
    <w:p w:rsidR="00927E12" w:rsidRDefault="00927E12" w:rsidP="00927E12">
      <w:pPr>
        <w:pStyle w:val="a4"/>
        <w:jc w:val="center"/>
        <w:rPr>
          <w:sz w:val="21"/>
          <w:szCs w:val="21"/>
        </w:rPr>
      </w:pPr>
      <w:r w:rsidRPr="00044878">
        <w:rPr>
          <w:rFonts w:hint="eastAsia"/>
        </w:rPr>
        <w:t>表格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表格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1</w:t>
      </w:r>
      <w:r w:rsidRPr="00044878">
        <w:fldChar w:fldCharType="end"/>
      </w:r>
      <w:r w:rsidRPr="00044878">
        <w:rPr>
          <w:rFonts w:hint="eastAsia"/>
        </w:rPr>
        <w:t xml:space="preserve"> </w:t>
      </w:r>
      <w:r w:rsidRPr="00044878">
        <w:rPr>
          <w:rFonts w:hint="eastAsia"/>
          <w:sz w:val="21"/>
          <w:szCs w:val="21"/>
        </w:rPr>
        <w:t>201</w:t>
      </w:r>
      <w:r w:rsidR="00284518"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届</w:t>
      </w:r>
      <w:r w:rsidRPr="00044878">
        <w:rPr>
          <w:rFonts w:hint="eastAsia"/>
          <w:sz w:val="21"/>
          <w:szCs w:val="21"/>
        </w:rPr>
        <w:t>经双毕业生（总体）国内升学学校情况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134"/>
        <w:gridCol w:w="1153"/>
        <w:gridCol w:w="1248"/>
        <w:gridCol w:w="1143"/>
        <w:gridCol w:w="1134"/>
        <w:gridCol w:w="992"/>
      </w:tblGrid>
      <w:tr w:rsidR="009E15BD" w:rsidRPr="009E15BD" w:rsidTr="00CF401A">
        <w:trPr>
          <w:trHeight w:val="285"/>
          <w:jc w:val="center"/>
        </w:trPr>
        <w:tc>
          <w:tcPr>
            <w:tcW w:w="787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DBDB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9E15BD" w:rsidRPr="009E15BD" w:rsidTr="00CF401A">
        <w:trPr>
          <w:trHeight w:val="956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国家发展研究院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汇丰商学院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光华管理学院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其它</w:t>
            </w:r>
            <w:r w:rsidR="00C919F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9E15BD" w:rsidRPr="009E15BD" w:rsidTr="00CF401A">
        <w:trPr>
          <w:trHeight w:val="285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2845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28451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CF401A" w:rsidRPr="009E15BD" w:rsidTr="00CF401A">
        <w:trPr>
          <w:gridAfter w:val="2"/>
          <w:wAfter w:w="2126" w:type="dxa"/>
          <w:trHeight w:val="285"/>
          <w:jc w:val="center"/>
        </w:trPr>
        <w:tc>
          <w:tcPr>
            <w:tcW w:w="5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F401A" w:rsidRPr="00CF401A" w:rsidRDefault="00CF401A" w:rsidP="009E15B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9E15BD" w:rsidRPr="009E15BD" w:rsidTr="00CF401A">
        <w:trPr>
          <w:gridAfter w:val="2"/>
          <w:wAfter w:w="2126" w:type="dxa"/>
          <w:trHeight w:val="555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清华经管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五道口金融学院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其它学院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9E15BD" w:rsidRPr="009E15BD" w:rsidTr="00CF401A">
        <w:trPr>
          <w:gridAfter w:val="2"/>
          <w:wAfter w:w="2126" w:type="dxa"/>
          <w:trHeight w:val="285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C65B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C65B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E15BD" w:rsidRPr="009E15BD" w:rsidTr="00CF401A">
        <w:trPr>
          <w:gridAfter w:val="1"/>
          <w:wAfter w:w="992" w:type="dxa"/>
          <w:trHeight w:val="555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香港科技大学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香港浸会</w:t>
            </w:r>
            <w:r w:rsidR="009E15BD"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9E15BD" w:rsidRPr="009E15BD" w:rsidTr="00CF401A">
        <w:trPr>
          <w:gridAfter w:val="1"/>
          <w:wAfter w:w="992" w:type="dxa"/>
          <w:trHeight w:val="285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E15BD" w:rsidRPr="009E15BD" w:rsidTr="00CF401A">
        <w:trPr>
          <w:gridAfter w:val="1"/>
          <w:wAfter w:w="992" w:type="dxa"/>
          <w:trHeight w:val="615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/>
            <w:vAlign w:val="center"/>
            <w:hideMark/>
          </w:tcPr>
          <w:p w:rsidR="009E15BD" w:rsidRPr="009E15BD" w:rsidRDefault="009E15BD" w:rsidP="002845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其他学校</w:t>
            </w:r>
          </w:p>
        </w:tc>
      </w:tr>
      <w:tr w:rsidR="009E15BD" w:rsidRPr="009E15BD" w:rsidTr="00CF401A">
        <w:trPr>
          <w:gridAfter w:val="1"/>
          <w:wAfter w:w="992" w:type="dxa"/>
          <w:trHeight w:val="390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5BD" w:rsidRPr="009E15BD" w:rsidRDefault="009E15BD" w:rsidP="009E15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5BD" w:rsidRPr="009E15BD" w:rsidRDefault="00284518" w:rsidP="009E15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5BD" w:rsidRPr="009E15BD" w:rsidRDefault="00284518" w:rsidP="009E1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1E7CD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</w:tbl>
    <w:p w:rsidR="0026590D" w:rsidRDefault="0026590D" w:rsidP="00284518">
      <w:pPr>
        <w:pStyle w:val="a4"/>
      </w:pPr>
    </w:p>
    <w:p w:rsidR="001E45DC" w:rsidRDefault="0026590D" w:rsidP="0026590D">
      <w:pPr>
        <w:pStyle w:val="a4"/>
        <w:jc w:val="center"/>
        <w:rPr>
          <w:sz w:val="21"/>
          <w:szCs w:val="21"/>
        </w:rPr>
      </w:pPr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>
        <w:rPr>
          <w:rFonts w:hint="eastAsia"/>
        </w:rPr>
        <w:t>10</w:t>
      </w:r>
      <w:r w:rsidRPr="00044878">
        <w:rPr>
          <w:rFonts w:hint="eastAsia"/>
        </w:rPr>
        <w:t xml:space="preserve">  </w:t>
      </w:r>
      <w:r>
        <w:rPr>
          <w:rFonts w:hint="eastAsia"/>
          <w:sz w:val="21"/>
          <w:szCs w:val="21"/>
        </w:rPr>
        <w:t>201</w:t>
      </w:r>
      <w:r w:rsidR="00284518"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届</w:t>
      </w:r>
      <w:r w:rsidRPr="00044878">
        <w:rPr>
          <w:rFonts w:hint="eastAsia"/>
          <w:sz w:val="21"/>
          <w:szCs w:val="21"/>
        </w:rPr>
        <w:t>经双毕业生（总体）国内升学学校情况</w:t>
      </w:r>
    </w:p>
    <w:p w:rsidR="002960D4" w:rsidRDefault="002960D4" w:rsidP="00284518">
      <w:pPr>
        <w:jc w:val="center"/>
      </w:pPr>
    </w:p>
    <w:p w:rsidR="000E1C69" w:rsidRPr="002960D4" w:rsidRDefault="000E1C69" w:rsidP="00284518">
      <w:pPr>
        <w:jc w:val="center"/>
      </w:pPr>
      <w:r>
        <w:rPr>
          <w:noProof/>
        </w:rPr>
        <w:lastRenderedPageBreak/>
        <w:drawing>
          <wp:inline distT="0" distB="0" distL="0" distR="0" wp14:anchorId="4C92C829" wp14:editId="3615A144">
            <wp:extent cx="4572000" cy="2914650"/>
            <wp:effectExtent l="0" t="0" r="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6807" w:rsidRPr="00044878" w:rsidRDefault="00176807" w:rsidP="00C93030">
      <w:pPr>
        <w:pStyle w:val="3"/>
      </w:pPr>
      <w:r w:rsidRPr="00305323">
        <w:rPr>
          <w:rFonts w:hint="eastAsia"/>
        </w:rPr>
        <w:t xml:space="preserve">2.4.2 </w:t>
      </w:r>
      <w:r w:rsidRPr="00305323">
        <w:rPr>
          <w:rFonts w:hint="eastAsia"/>
        </w:rPr>
        <w:t>国外升学情况统计</w:t>
      </w:r>
    </w:p>
    <w:p w:rsidR="00176807" w:rsidRPr="00044878" w:rsidRDefault="00176807" w:rsidP="00C93030">
      <w:pPr>
        <w:pStyle w:val="4"/>
      </w:pPr>
      <w:r w:rsidRPr="00044878">
        <w:rPr>
          <w:rFonts w:hint="eastAsia"/>
        </w:rPr>
        <w:t xml:space="preserve">2.4.2.1 </w:t>
      </w:r>
      <w:r w:rsidRPr="00044878">
        <w:rPr>
          <w:rFonts w:hint="eastAsia"/>
        </w:rPr>
        <w:t>美国升学情况</w:t>
      </w:r>
    </w:p>
    <w:p w:rsidR="00176807" w:rsidRDefault="00176807" w:rsidP="00176807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前往美国继续升学的</w:t>
      </w:r>
      <w:r>
        <w:rPr>
          <w:rFonts w:hint="eastAsia"/>
          <w:sz w:val="24"/>
        </w:rPr>
        <w:t>1</w:t>
      </w:r>
      <w:r w:rsidR="00EC7957">
        <w:rPr>
          <w:rFonts w:hint="eastAsia"/>
          <w:sz w:val="24"/>
        </w:rPr>
        <w:t>45</w:t>
      </w:r>
      <w:r w:rsidRPr="00044878"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201</w:t>
      </w:r>
      <w:r w:rsidR="00EC7957">
        <w:rPr>
          <w:sz w:val="24"/>
        </w:rPr>
        <w:t>7</w:t>
      </w:r>
      <w:r w:rsidRPr="00044878">
        <w:rPr>
          <w:rFonts w:hint="eastAsia"/>
          <w:sz w:val="24"/>
        </w:rPr>
        <w:t>年</w:t>
      </w:r>
      <w:r w:rsidRPr="00044878">
        <w:rPr>
          <w:rFonts w:hint="eastAsia"/>
          <w:sz w:val="24"/>
        </w:rPr>
        <w:t>USNEWS</w:t>
      </w:r>
      <w:r w:rsidRPr="00044878"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201</w:t>
      </w:r>
      <w:r w:rsidR="00EC7957">
        <w:rPr>
          <w:rFonts w:hint="eastAsia"/>
          <w:sz w:val="24"/>
        </w:rPr>
        <w:t>7</w:t>
      </w:r>
      <w:r>
        <w:rPr>
          <w:rFonts w:hint="eastAsia"/>
          <w:sz w:val="24"/>
        </w:rPr>
        <w:t>届</w:t>
      </w:r>
      <w:r w:rsidRPr="00044878">
        <w:rPr>
          <w:rFonts w:hint="eastAsia"/>
          <w:sz w:val="24"/>
        </w:rPr>
        <w:t>经双毕业生（总体）升入美国排名前</w:t>
      </w:r>
      <w:r w:rsidRPr="00044878">
        <w:rPr>
          <w:rFonts w:hint="eastAsia"/>
          <w:sz w:val="24"/>
        </w:rPr>
        <w:t>10</w:t>
      </w:r>
      <w:r w:rsidRPr="00044878">
        <w:rPr>
          <w:rFonts w:hint="eastAsia"/>
          <w:sz w:val="24"/>
        </w:rPr>
        <w:t>的大学的人数（共</w:t>
      </w:r>
      <w:r w:rsidR="00EC7957">
        <w:rPr>
          <w:sz w:val="24"/>
        </w:rPr>
        <w:t>61</w:t>
      </w:r>
      <w:r w:rsidRPr="00044878">
        <w:rPr>
          <w:rFonts w:hint="eastAsia"/>
          <w:sz w:val="24"/>
        </w:rPr>
        <w:t>人）占总人数的</w:t>
      </w:r>
      <w:r w:rsidR="00EC7957">
        <w:rPr>
          <w:rFonts w:hint="eastAsia"/>
          <w:sz w:val="24"/>
        </w:rPr>
        <w:t>42</w:t>
      </w:r>
      <w:r w:rsidRPr="00044878">
        <w:rPr>
          <w:rFonts w:hint="eastAsia"/>
          <w:sz w:val="24"/>
        </w:rPr>
        <w:t>%</w:t>
      </w:r>
      <w:r w:rsidRPr="00044878">
        <w:rPr>
          <w:rFonts w:hint="eastAsia"/>
          <w:sz w:val="24"/>
        </w:rPr>
        <w:t>。</w:t>
      </w:r>
    </w:p>
    <w:p w:rsidR="00C928CB" w:rsidRPr="00927E12" w:rsidRDefault="00927E12" w:rsidP="00927E12">
      <w:pPr>
        <w:pStyle w:val="a4"/>
        <w:jc w:val="center"/>
        <w:rPr>
          <w:sz w:val="24"/>
        </w:rPr>
      </w:pPr>
      <w:r>
        <w:rPr>
          <w:rFonts w:hint="eastAsia"/>
        </w:rPr>
        <w:t>表格</w:t>
      </w:r>
      <w:r w:rsidR="00137B96">
        <w:rPr>
          <w:rFonts w:hint="eastAsia"/>
        </w:rPr>
        <w:t>2 2017</w:t>
      </w:r>
      <w:r>
        <w:rPr>
          <w:rFonts w:hint="eastAsia"/>
        </w:rPr>
        <w:t>届</w:t>
      </w:r>
      <w:r w:rsidRPr="00044878">
        <w:rPr>
          <w:rFonts w:hint="eastAsia"/>
        </w:rPr>
        <w:t>经双毕业生（总体）美国升学情况</w:t>
      </w:r>
    </w:p>
    <w:p w:rsidR="00A80C08" w:rsidRDefault="00A80C08">
      <w:pPr>
        <w:rPr>
          <w:sz w:val="24"/>
        </w:rPr>
      </w:pPr>
    </w:p>
    <w:tbl>
      <w:tblPr>
        <w:tblW w:w="8640" w:type="dxa"/>
        <w:tblInd w:w="-34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53326" w:rsidRPr="00053326" w:rsidTr="00AB094B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普林斯顿大学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芝加哥大学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耶鲁大学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斯坦福大学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麻省理工学院</w:t>
            </w:r>
          </w:p>
        </w:tc>
      </w:tr>
      <w:tr w:rsidR="00053326" w:rsidRPr="00053326" w:rsidTr="00AB09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53326" w:rsidRPr="00053326" w:rsidTr="00AB094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杜克大学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宾夕法尼亚大学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约翰霍普金斯大学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加州理工学院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布朗大学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康奈尔大学</w:t>
            </w:r>
          </w:p>
        </w:tc>
      </w:tr>
      <w:tr w:rsidR="00053326" w:rsidRPr="00053326" w:rsidTr="00AB09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53326" w:rsidRPr="00053326" w:rsidTr="00AB094B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莱斯大学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华盛顿大学圣路易斯分校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乔治城大学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加州大学伯克利分校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南加州大学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卡耐基梅隆大学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威斯康星大学麦迪逊分校</w:t>
            </w:r>
          </w:p>
        </w:tc>
      </w:tr>
      <w:tr w:rsidR="00053326" w:rsidRPr="00053326" w:rsidTr="00AB09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53326" w:rsidRPr="00053326" w:rsidTr="00AB094B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弗吉尼亚大学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塔夫茨大学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密歇根大学安娜堡分校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波士顿学院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罗切斯特大学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佐治亚理工学院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纽约大学</w:t>
            </w:r>
          </w:p>
        </w:tc>
      </w:tr>
      <w:tr w:rsidR="00053326" w:rsidRPr="00053326" w:rsidTr="00AB09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53326" w:rsidRPr="00053326" w:rsidTr="00AB094B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加州大学圣地亚哥分校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伊利诺伊大学厄巴纳-香槟分校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威斯康星大学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宾州州立大学帕克分校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佛罗里达大学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华盛顿大学</w:t>
            </w:r>
          </w:p>
        </w:tc>
      </w:tr>
      <w:tr w:rsidR="00053326" w:rsidRPr="00053326" w:rsidTr="00AB09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53326" w:rsidRPr="00053326" w:rsidTr="00AB094B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福特汉姆大学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弗吉尼亚理工学院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加利福尼亚大学洛杉矶分校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加州大学尔湾分校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旧金山大学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马里兰大学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密歇根大学</w:t>
            </w:r>
          </w:p>
        </w:tc>
      </w:tr>
      <w:tr w:rsidR="00053326" w:rsidRPr="00053326" w:rsidTr="00AB09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53326" w:rsidRPr="00053326" w:rsidTr="00AB094B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圣路易斯华盛顿大学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德州农工大学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纽约市立大学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宾夕法尼亚州立大学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阿克伦大学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南密西西比大学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德克萨斯大学奥斯汀分校</w:t>
            </w:r>
          </w:p>
        </w:tc>
      </w:tr>
      <w:tr w:rsidR="00053326" w:rsidRPr="00053326" w:rsidTr="00AB09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26" w:rsidRPr="00053326" w:rsidRDefault="00053326" w:rsidP="000533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53326" w:rsidRDefault="00053326">
      <w:pPr>
        <w:rPr>
          <w:sz w:val="24"/>
        </w:rPr>
      </w:pPr>
    </w:p>
    <w:p w:rsidR="00A80C08" w:rsidRPr="00044878" w:rsidRDefault="00A80C08" w:rsidP="00C93030">
      <w:pPr>
        <w:pStyle w:val="4"/>
      </w:pPr>
      <w:r w:rsidRPr="00044878">
        <w:rPr>
          <w:rFonts w:hint="eastAsia"/>
        </w:rPr>
        <w:t xml:space="preserve">2.4.2.2 </w:t>
      </w:r>
      <w:r w:rsidRPr="00044878">
        <w:rPr>
          <w:rFonts w:hint="eastAsia"/>
        </w:rPr>
        <w:t>英国升学情况统计</w:t>
      </w:r>
    </w:p>
    <w:p w:rsidR="00A80C08" w:rsidRDefault="00A80C08" w:rsidP="00A80C0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共</w:t>
      </w:r>
      <w:r>
        <w:rPr>
          <w:rFonts w:hint="eastAsia"/>
          <w:sz w:val="24"/>
        </w:rPr>
        <w:t>1</w:t>
      </w:r>
      <w:r w:rsidR="00D17855">
        <w:rPr>
          <w:rFonts w:hint="eastAsia"/>
          <w:sz w:val="24"/>
        </w:rPr>
        <w:t>1</w:t>
      </w:r>
      <w:r w:rsidRPr="00044878">
        <w:rPr>
          <w:rFonts w:hint="eastAsia"/>
          <w:sz w:val="24"/>
        </w:rPr>
        <w:t>名毕业生去英国继续读书，具体情况如下表所示。</w:t>
      </w:r>
    </w:p>
    <w:p w:rsidR="00927E12" w:rsidRPr="00927E12" w:rsidRDefault="00927E12" w:rsidP="00927E12">
      <w:pPr>
        <w:pStyle w:val="a4"/>
        <w:jc w:val="center"/>
        <w:rPr>
          <w:sz w:val="24"/>
        </w:rPr>
      </w:pPr>
      <w:r w:rsidRPr="00044878">
        <w:rPr>
          <w:rFonts w:hint="eastAsia"/>
        </w:rPr>
        <w:t>表格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表格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3</w:t>
      </w:r>
      <w:r w:rsidRPr="00044878">
        <w:fldChar w:fldCharType="end"/>
      </w:r>
      <w:r w:rsidR="00D17855">
        <w:rPr>
          <w:rFonts w:hint="eastAsia"/>
        </w:rPr>
        <w:t xml:space="preserve">  2017</w:t>
      </w:r>
      <w:r>
        <w:rPr>
          <w:rFonts w:hint="eastAsia"/>
        </w:rPr>
        <w:t>届经双毕业生（总体）英</w:t>
      </w:r>
      <w:r w:rsidRPr="00044878">
        <w:rPr>
          <w:rFonts w:hint="eastAsia"/>
        </w:rPr>
        <w:t>国升学情况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4"/>
        <w:gridCol w:w="1184"/>
        <w:gridCol w:w="1185"/>
        <w:gridCol w:w="1185"/>
        <w:gridCol w:w="1186"/>
      </w:tblGrid>
      <w:tr w:rsidR="00D71C02" w:rsidTr="00D71C02">
        <w:trPr>
          <w:trHeight w:val="1025"/>
        </w:trPr>
        <w:tc>
          <w:tcPr>
            <w:tcW w:w="1184" w:type="dxa"/>
            <w:shd w:val="clear" w:color="auto" w:fill="D9D9D9" w:themeFill="background1" w:themeFillShade="D9"/>
          </w:tcPr>
          <w:p w:rsidR="00D71C02" w:rsidRDefault="00D71C02" w:rsidP="00F44B1A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D71C02" w:rsidRDefault="00D71C02" w:rsidP="00F44B1A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伦敦政治经济学院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D71C02" w:rsidRDefault="00D71C02" w:rsidP="00F44B1A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帝国理工学院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D71C02" w:rsidRDefault="00D71C02" w:rsidP="00F44B1A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剑桥大学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:rsidR="00D71C02" w:rsidRDefault="00D71C02" w:rsidP="00F44B1A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曼彻斯特大学</w:t>
            </w:r>
          </w:p>
        </w:tc>
      </w:tr>
      <w:tr w:rsidR="00D71C02" w:rsidRPr="00F44B1A" w:rsidTr="00D71C02">
        <w:trPr>
          <w:trHeight w:val="70"/>
        </w:trPr>
        <w:tc>
          <w:tcPr>
            <w:tcW w:w="1184" w:type="dxa"/>
            <w:tcBorders>
              <w:bottom w:val="single" w:sz="4" w:space="0" w:color="auto"/>
            </w:tcBorders>
          </w:tcPr>
          <w:p w:rsidR="00D71C02" w:rsidRPr="00F44B1A" w:rsidRDefault="00D71C02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D71C02" w:rsidRPr="00F44B1A" w:rsidRDefault="00D71C02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D71C02" w:rsidRPr="00F44B1A" w:rsidRDefault="00D71C02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D71C02" w:rsidRPr="00F44B1A" w:rsidRDefault="00D71C02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D71C02" w:rsidRPr="00F44B1A" w:rsidRDefault="00D71C02" w:rsidP="00F44B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4B1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F44B1A" w:rsidRDefault="00F44B1A" w:rsidP="00927E12">
      <w:pPr>
        <w:spacing w:beforeLines="50" w:before="156" w:afterLines="50" w:after="156" w:line="300" w:lineRule="auto"/>
        <w:rPr>
          <w:sz w:val="24"/>
        </w:rPr>
      </w:pPr>
    </w:p>
    <w:p w:rsidR="00927E12" w:rsidRDefault="00927E12" w:rsidP="00C93030">
      <w:pPr>
        <w:pStyle w:val="1"/>
      </w:pPr>
      <w:r>
        <w:rPr>
          <w:rFonts w:hint="eastAsia"/>
        </w:rPr>
        <w:t>三、</w:t>
      </w:r>
      <w:r w:rsidRPr="00044878">
        <w:rPr>
          <w:rFonts w:hint="eastAsia"/>
        </w:rPr>
        <w:t>工作情况统计</w:t>
      </w:r>
    </w:p>
    <w:p w:rsidR="00927E12" w:rsidRPr="00044878" w:rsidRDefault="00927E12" w:rsidP="00C93030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:rsidR="00927E12" w:rsidRDefault="00927E12" w:rsidP="004E77C4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="00A506D2">
        <w:rPr>
          <w:rFonts w:hint="eastAsia"/>
          <w:sz w:val="24"/>
        </w:rPr>
        <w:t>726</w:t>
      </w:r>
      <w:r>
        <w:rPr>
          <w:rFonts w:hint="eastAsia"/>
          <w:sz w:val="24"/>
        </w:rPr>
        <w:t>名填写毕业去向的</w:t>
      </w:r>
      <w:r w:rsidRPr="00044878">
        <w:rPr>
          <w:rFonts w:hint="eastAsia"/>
          <w:sz w:val="24"/>
        </w:rPr>
        <w:t>毕业生中</w:t>
      </w:r>
      <w:r w:rsidRPr="00044878">
        <w:rPr>
          <w:sz w:val="24"/>
        </w:rPr>
        <w:t>，共有</w:t>
      </w:r>
      <w:r w:rsidR="00A506D2">
        <w:rPr>
          <w:sz w:val="24"/>
        </w:rPr>
        <w:t>83</w:t>
      </w:r>
      <w:r w:rsidRPr="00044878">
        <w:rPr>
          <w:sz w:val="24"/>
        </w:rPr>
        <w:t>同学</w:t>
      </w:r>
      <w:r w:rsidRPr="00044878">
        <w:rPr>
          <w:rFonts w:hint="eastAsia"/>
          <w:sz w:val="24"/>
        </w:rPr>
        <w:t>选择</w:t>
      </w:r>
      <w:r w:rsidRPr="00044878">
        <w:rPr>
          <w:sz w:val="24"/>
        </w:rPr>
        <w:t>工作</w:t>
      </w:r>
      <w:r w:rsidRPr="00044878">
        <w:rPr>
          <w:rFonts w:hint="eastAsia"/>
          <w:sz w:val="24"/>
        </w:rPr>
        <w:t>。其中，有</w:t>
      </w:r>
      <w:r w:rsidR="00E55FF9">
        <w:rPr>
          <w:rFonts w:hint="eastAsia"/>
          <w:sz w:val="24"/>
        </w:rPr>
        <w:t>3</w:t>
      </w:r>
      <w:r w:rsidR="008B6357">
        <w:rPr>
          <w:rFonts w:hint="eastAsia"/>
          <w:sz w:val="24"/>
        </w:rPr>
        <w:t>5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同学从事与经济、金融</w:t>
      </w:r>
      <w:r w:rsidRPr="00044878">
        <w:rPr>
          <w:rFonts w:hint="eastAsia"/>
          <w:sz w:val="24"/>
        </w:rPr>
        <w:t>及</w:t>
      </w:r>
      <w:r w:rsidRPr="00044878">
        <w:rPr>
          <w:sz w:val="24"/>
        </w:rPr>
        <w:t>管理</w:t>
      </w:r>
      <w:r w:rsidRPr="00044878">
        <w:rPr>
          <w:rFonts w:hint="eastAsia"/>
          <w:sz w:val="24"/>
        </w:rPr>
        <w:t>有关</w:t>
      </w:r>
      <w:r w:rsidRPr="00044878">
        <w:rPr>
          <w:sz w:val="24"/>
        </w:rPr>
        <w:t>的行业，</w:t>
      </w:r>
      <w:r w:rsidRPr="00044878">
        <w:rPr>
          <w:rFonts w:hint="eastAsia"/>
          <w:sz w:val="24"/>
        </w:rPr>
        <w:t>有</w:t>
      </w:r>
      <w:r w:rsidR="008B6357">
        <w:rPr>
          <w:rFonts w:hint="eastAsia"/>
          <w:sz w:val="24"/>
        </w:rPr>
        <w:t>48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同学从事其他行业。</w:t>
      </w:r>
      <w:r w:rsidRPr="00044878">
        <w:rPr>
          <w:rFonts w:hint="eastAsia"/>
          <w:sz w:val="24"/>
        </w:rPr>
        <w:t>如下</w:t>
      </w:r>
      <w:r>
        <w:rPr>
          <w:rFonts w:hint="eastAsia"/>
          <w:sz w:val="24"/>
        </w:rPr>
        <w:t>图表</w:t>
      </w:r>
      <w:r>
        <w:rPr>
          <w:rFonts w:hint="eastAsia"/>
          <w:sz w:val="24"/>
        </w:rPr>
        <w:t>11</w:t>
      </w:r>
      <w:r w:rsidRPr="00044878">
        <w:rPr>
          <w:sz w:val="24"/>
        </w:rPr>
        <w:t>所示。</w:t>
      </w:r>
    </w:p>
    <w:p w:rsidR="00226D01" w:rsidRPr="00226D01" w:rsidRDefault="00226D01" w:rsidP="00226D01">
      <w:pPr>
        <w:pStyle w:val="a4"/>
        <w:jc w:val="center"/>
        <w:rPr>
          <w:sz w:val="24"/>
        </w:rPr>
      </w:pPr>
      <w:bookmarkStart w:id="6" w:name="_Ref399509293"/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bookmarkEnd w:id="6"/>
      <w:r>
        <w:rPr>
          <w:rFonts w:hint="eastAsia"/>
        </w:rPr>
        <w:t>11</w:t>
      </w:r>
      <w:r w:rsidRPr="00044878">
        <w:t xml:space="preserve"> </w:t>
      </w:r>
      <w:r w:rsidRPr="00044878">
        <w:rPr>
          <w:rFonts w:hint="eastAsia"/>
        </w:rPr>
        <w:t xml:space="preserve"> </w:t>
      </w:r>
      <w:r w:rsidR="00E55FF9">
        <w:t>2017</w:t>
      </w:r>
      <w:r>
        <w:rPr>
          <w:rFonts w:hint="eastAsia"/>
        </w:rPr>
        <w:t>届</w:t>
      </w:r>
      <w:r w:rsidRPr="00044878">
        <w:t>经双毕业</w:t>
      </w:r>
      <w:r w:rsidRPr="00044878">
        <w:rPr>
          <w:rFonts w:hint="eastAsia"/>
        </w:rPr>
        <w:t>工作情况</w:t>
      </w:r>
      <w:r w:rsidRPr="00044878">
        <w:t>统计</w:t>
      </w:r>
    </w:p>
    <w:p w:rsidR="00A80C08" w:rsidRDefault="00A80C08" w:rsidP="00E55FF9">
      <w:pPr>
        <w:jc w:val="center"/>
      </w:pPr>
    </w:p>
    <w:p w:rsidR="008B6357" w:rsidRDefault="008B6357" w:rsidP="00E55FF9">
      <w:pPr>
        <w:jc w:val="center"/>
      </w:pPr>
      <w:r>
        <w:rPr>
          <w:noProof/>
        </w:rPr>
        <w:lastRenderedPageBreak/>
        <w:drawing>
          <wp:inline distT="0" distB="0" distL="0" distR="0" wp14:anchorId="597E7AFA" wp14:editId="6440B670">
            <wp:extent cx="4572000" cy="2752725"/>
            <wp:effectExtent l="0" t="0" r="0" b="952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E77C4" w:rsidRDefault="004E77C4" w:rsidP="004E77C4"/>
    <w:p w:rsidR="00226D01" w:rsidRDefault="00F300EE">
      <w:r>
        <w:rPr>
          <w:rFonts w:hint="eastAsia"/>
          <w:sz w:val="24"/>
        </w:rPr>
        <w:t>选择工作</w:t>
      </w:r>
      <w:r w:rsidRPr="00044878">
        <w:rPr>
          <w:rFonts w:hint="eastAsia"/>
          <w:sz w:val="24"/>
        </w:rPr>
        <w:t>的</w:t>
      </w:r>
      <w:r w:rsidR="00E55FF9">
        <w:rPr>
          <w:sz w:val="24"/>
        </w:rPr>
        <w:t>83</w:t>
      </w:r>
      <w:r>
        <w:rPr>
          <w:rFonts w:hint="eastAsia"/>
          <w:sz w:val="24"/>
        </w:rPr>
        <w:t>名毕业生的工作单位情况</w:t>
      </w:r>
      <w:r w:rsidRPr="00044878">
        <w:rPr>
          <w:rFonts w:hint="eastAsia"/>
          <w:sz w:val="24"/>
        </w:rPr>
        <w:t>如下表所示</w:t>
      </w:r>
      <w:r>
        <w:rPr>
          <w:rFonts w:hint="eastAsia"/>
          <w:sz w:val="24"/>
        </w:rPr>
        <w:t>。</w:t>
      </w:r>
    </w:p>
    <w:p w:rsidR="00226D01" w:rsidRDefault="00226D01"/>
    <w:p w:rsidR="00226D01" w:rsidRPr="00044878" w:rsidRDefault="00226D01" w:rsidP="00226D01">
      <w:pPr>
        <w:pStyle w:val="a4"/>
        <w:jc w:val="center"/>
        <w:rPr>
          <w:sz w:val="24"/>
        </w:rPr>
      </w:pPr>
      <w:r w:rsidRPr="00044878">
        <w:rPr>
          <w:rFonts w:hint="eastAsia"/>
        </w:rPr>
        <w:t>表格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表格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4</w:t>
      </w:r>
      <w:r w:rsidRPr="00044878">
        <w:fldChar w:fldCharType="end"/>
      </w:r>
      <w:r w:rsidR="00E55FF9">
        <w:rPr>
          <w:rFonts w:hint="eastAsia"/>
        </w:rPr>
        <w:t xml:space="preserve">  2017</w:t>
      </w:r>
      <w:r>
        <w:rPr>
          <w:rFonts w:hint="eastAsia"/>
        </w:rPr>
        <w:t>届</w:t>
      </w:r>
      <w:r w:rsidR="00F300EE">
        <w:rPr>
          <w:rFonts w:hint="eastAsia"/>
          <w:sz w:val="21"/>
          <w:szCs w:val="21"/>
        </w:rPr>
        <w:t>经双毕业生（总体）工作的单位</w:t>
      </w:r>
      <w:r w:rsidRPr="00044878">
        <w:rPr>
          <w:rFonts w:hint="eastAsia"/>
          <w:sz w:val="21"/>
          <w:szCs w:val="21"/>
        </w:rPr>
        <w:t>情况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60"/>
        <w:gridCol w:w="1080"/>
        <w:gridCol w:w="1080"/>
        <w:gridCol w:w="1240"/>
        <w:gridCol w:w="1080"/>
        <w:gridCol w:w="1340"/>
      </w:tblGrid>
      <w:tr w:rsidR="00226D01" w:rsidRPr="00226D01" w:rsidTr="00226D01">
        <w:trPr>
          <w:trHeight w:val="9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北京顺为资本投资咨询有限公司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中国人寿财险北京市分公司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中国工商银行总行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中信期货有限公司广东分公司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宏达通讯有限公司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厦门市政投资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</w:tr>
      <w:tr w:rsidR="00226D01" w:rsidRPr="00226D01" w:rsidTr="00226D01">
        <w:trPr>
          <w:trHeight w:val="10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美丽中国支教项目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中国国际金融股份有限公司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百度网络科技有限公司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谷歌信息技术（中国）有限公司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学而思国际教育集团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通用电气医疗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北京以太投资管理有限责任公司</w:t>
            </w:r>
          </w:p>
        </w:tc>
      </w:tr>
      <w:tr w:rsidR="00226D01" w:rsidRPr="00226D01" w:rsidTr="00226D01">
        <w:trPr>
          <w:trHeight w:val="7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北京再来人华来荣信息技术有限公司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北京市中伦文德律师事务所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北京金诚同达律师事务所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F71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北京市竞天公诚律师事务所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北京国枫律师事务所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永辉云创有限公司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西宁市大通六中</w:t>
            </w:r>
          </w:p>
        </w:tc>
      </w:tr>
      <w:tr w:rsidR="00226D01" w:rsidRPr="00226D01" w:rsidTr="00E55FF9">
        <w:trPr>
          <w:trHeight w:val="139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中华人民共和国外交部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中国进出口银行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奥美广告有限公司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三井住友银行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北京环球国广媒体科技有限公司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E55FF9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北京大米科技有限公司</w:t>
            </w:r>
          </w:p>
        </w:tc>
      </w:tr>
      <w:tr w:rsidR="00226D01" w:rsidRPr="00226D01" w:rsidTr="00226D01">
        <w:trPr>
          <w:trHeight w:val="9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中国电信北京研究院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华商基金管理公司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中民新能投资有限公司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首泰金信（北京）股权投资基金管理股份有限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天津清智科技有限公司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毕马威华振会计师事务所（特殊普通合伙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国家电网</w:t>
            </w:r>
          </w:p>
        </w:tc>
      </w:tr>
      <w:tr w:rsidR="00226D01" w:rsidRPr="00226D01" w:rsidTr="00226D01">
        <w:trPr>
          <w:trHeight w:val="9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中国建设银行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中央国债登记结算有限责任公司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亚马逊（中国）投资有限公司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中国国际金融股份有限公司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招商证券投资银行部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中国农业银行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赛迪顾问股份有限公司</w:t>
            </w:r>
          </w:p>
        </w:tc>
      </w:tr>
      <w:tr w:rsidR="00226D01" w:rsidRPr="00226D01" w:rsidTr="00226D01">
        <w:trPr>
          <w:trHeight w:val="93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中国农业发展银行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龙湖地产有限公司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阳光资产管理股份有限公司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大成律师事务所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全国中小企业股份转让系统公司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人民日报社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上海市公务员局</w:t>
            </w:r>
          </w:p>
        </w:tc>
      </w:tr>
      <w:tr w:rsidR="00226D01" w:rsidRPr="00226D01" w:rsidTr="00226D01">
        <w:trPr>
          <w:trHeight w:val="11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航天科工集团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腾讯科技（北京）有限公司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深鉴科技有限公司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阿里巴巴（中国）网络技术有限公司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北京机电研究所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泰和泰律师事务所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天际线家居装饰有限公司</w:t>
            </w:r>
          </w:p>
        </w:tc>
      </w:tr>
      <w:tr w:rsidR="00226D01" w:rsidRPr="00226D01" w:rsidTr="00226D01">
        <w:trPr>
          <w:trHeight w:val="11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中车建工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李锦记（中国）销售有限公司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全路通信信号研究设计院集团有限公司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艾美仕市场调研咨询有限公司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招商证券投资银行部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中科院附属实验学校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德勤华永会计师事务所</w:t>
            </w:r>
          </w:p>
        </w:tc>
      </w:tr>
      <w:tr w:rsidR="00226D01" w:rsidRPr="00226D01" w:rsidTr="00226D01">
        <w:trPr>
          <w:trHeight w:val="12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中国东方资产股份有限公司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北京博达克咨询有限公司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毕马威华振会计师事务所（特殊普通合伙）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226D01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D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国际商业机器公司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CB38BF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38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北京启赋创业投资中心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4E77C4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网易（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杭州）网络公司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01" w:rsidRPr="00226D01" w:rsidRDefault="00F714C3" w:rsidP="0022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F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北京市竞天公诚律师事务所（深圳）</w:t>
            </w:r>
          </w:p>
        </w:tc>
      </w:tr>
    </w:tbl>
    <w:p w:rsidR="00F300EE" w:rsidRDefault="00F300EE" w:rsidP="00F300EE">
      <w:pPr>
        <w:rPr>
          <w:sz w:val="24"/>
        </w:rPr>
      </w:pPr>
    </w:p>
    <w:p w:rsidR="00F300EE" w:rsidRPr="00B20A89" w:rsidRDefault="00F300EE" w:rsidP="00C93030">
      <w:pPr>
        <w:pStyle w:val="2"/>
      </w:pPr>
      <w:r w:rsidRPr="00B20A89">
        <w:rPr>
          <w:rFonts w:hint="eastAsia"/>
        </w:rPr>
        <w:t>3.2</w:t>
      </w:r>
      <w:r w:rsidRPr="00B20A89">
        <w:rPr>
          <w:rFonts w:hint="eastAsia"/>
        </w:rPr>
        <w:t>工作反映情况统计</w:t>
      </w:r>
    </w:p>
    <w:p w:rsidR="00F300EE" w:rsidRDefault="00F300EE" w:rsidP="00F300EE">
      <w:pPr>
        <w:ind w:firstLineChars="200" w:firstLine="480"/>
        <w:rPr>
          <w:sz w:val="24"/>
        </w:rPr>
      </w:pPr>
      <w:r w:rsidRPr="00053B3E">
        <w:rPr>
          <w:rFonts w:hint="eastAsia"/>
          <w:sz w:val="24"/>
        </w:rPr>
        <w:t>在选择工作的</w:t>
      </w:r>
      <w:r w:rsidR="004E77C4">
        <w:rPr>
          <w:sz w:val="24"/>
        </w:rPr>
        <w:t>83</w:t>
      </w:r>
      <w:r w:rsidRPr="00053B3E">
        <w:rPr>
          <w:rFonts w:hint="eastAsia"/>
          <w:sz w:val="24"/>
        </w:rPr>
        <w:t>名同学中</w:t>
      </w:r>
      <w:r>
        <w:rPr>
          <w:rFonts w:hint="eastAsia"/>
          <w:sz w:val="24"/>
        </w:rPr>
        <w:t>，有</w:t>
      </w:r>
      <w:r w:rsidR="004E77C4">
        <w:rPr>
          <w:rFonts w:hint="eastAsia"/>
          <w:sz w:val="24"/>
        </w:rPr>
        <w:t>25</w:t>
      </w:r>
      <w:r>
        <w:rPr>
          <w:rFonts w:hint="eastAsia"/>
          <w:sz w:val="24"/>
        </w:rPr>
        <w:t>名同学认为修读经济学双学位对于本次就业帮助很大，有</w:t>
      </w:r>
      <w:r w:rsidR="004E77C4">
        <w:rPr>
          <w:rFonts w:hint="eastAsia"/>
          <w:sz w:val="24"/>
        </w:rPr>
        <w:t>36</w:t>
      </w:r>
      <w:r>
        <w:rPr>
          <w:rFonts w:hint="eastAsia"/>
          <w:sz w:val="24"/>
        </w:rPr>
        <w:t>名同学认为修读经济学双学位对本次就业有帮助，有</w:t>
      </w:r>
      <w:r w:rsidR="004E77C4">
        <w:rPr>
          <w:rFonts w:hint="eastAsia"/>
          <w:sz w:val="24"/>
        </w:rPr>
        <w:t>8</w:t>
      </w:r>
      <w:r>
        <w:rPr>
          <w:rFonts w:hint="eastAsia"/>
          <w:sz w:val="24"/>
        </w:rPr>
        <w:t>名同学认为修读经济学双学位对本次就业没有帮助，还有</w:t>
      </w:r>
      <w:r>
        <w:rPr>
          <w:rFonts w:hint="eastAsia"/>
          <w:sz w:val="24"/>
        </w:rPr>
        <w:t>1</w:t>
      </w:r>
      <w:r w:rsidR="004E77C4">
        <w:rPr>
          <w:rFonts w:hint="eastAsia"/>
          <w:sz w:val="24"/>
        </w:rPr>
        <w:t>4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所示。</w:t>
      </w:r>
    </w:p>
    <w:p w:rsidR="00F300EE" w:rsidRPr="00C73628" w:rsidRDefault="00C73628" w:rsidP="00C73628">
      <w:pPr>
        <w:ind w:firstLineChars="1000" w:firstLine="2100"/>
      </w:pPr>
      <w:r w:rsidRPr="00B20A89">
        <w:rPr>
          <w:rFonts w:ascii="黑体" w:eastAsia="黑体" w:hAnsi="黑体" w:hint="eastAsia"/>
        </w:rPr>
        <w:t xml:space="preserve">图表 12 </w:t>
      </w:r>
      <w:r w:rsidRPr="00B20A89">
        <w:rPr>
          <w:rFonts w:ascii="黑体" w:eastAsia="黑体" w:hAnsi="黑体"/>
        </w:rPr>
        <w:t>201</w:t>
      </w:r>
      <w:r w:rsidR="004E77C4">
        <w:rPr>
          <w:rFonts w:ascii="黑体" w:eastAsia="黑体" w:hAnsi="黑体" w:hint="eastAsia"/>
        </w:rPr>
        <w:t>7</w:t>
      </w:r>
      <w:r w:rsidRPr="00B20A89">
        <w:rPr>
          <w:rFonts w:ascii="黑体" w:eastAsia="黑体" w:hAnsi="黑体" w:hint="eastAsia"/>
        </w:rPr>
        <w:t>届</w:t>
      </w:r>
      <w:r w:rsidRPr="00B20A89">
        <w:rPr>
          <w:rFonts w:ascii="黑体" w:eastAsia="黑体" w:hAnsi="黑体"/>
        </w:rPr>
        <w:t>经双</w:t>
      </w:r>
      <w:r w:rsidRPr="00B20A89">
        <w:rPr>
          <w:rFonts w:ascii="黑体" w:eastAsia="黑体" w:hAnsi="黑体" w:hint="eastAsia"/>
        </w:rPr>
        <w:t>(总体)</w:t>
      </w:r>
      <w:r w:rsidRPr="00B20A89">
        <w:rPr>
          <w:rFonts w:ascii="黑体" w:eastAsia="黑体" w:hAnsi="黑体"/>
        </w:rPr>
        <w:t>毕业</w:t>
      </w:r>
      <w:r w:rsidRPr="00B20A89">
        <w:rPr>
          <w:rFonts w:ascii="黑体" w:eastAsia="黑体" w:hAnsi="黑体" w:hint="eastAsia"/>
        </w:rPr>
        <w:t>工作的反映情况</w:t>
      </w:r>
    </w:p>
    <w:p w:rsidR="00F300EE" w:rsidRDefault="004E77C4" w:rsidP="004E77C4">
      <w:pPr>
        <w:jc w:val="center"/>
      </w:pPr>
      <w:r>
        <w:rPr>
          <w:noProof/>
        </w:rPr>
        <w:drawing>
          <wp:inline distT="0" distB="0" distL="0" distR="0" wp14:anchorId="21A3DCED" wp14:editId="265F3BB4">
            <wp:extent cx="4584700" cy="275590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628" w:rsidRDefault="00C73628"/>
    <w:p w:rsidR="00C73628" w:rsidRDefault="00C73628" w:rsidP="004E77C4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 w:rsidR="004E77C4">
        <w:rPr>
          <w:sz w:val="24"/>
        </w:rPr>
        <w:t>3</w:t>
      </w:r>
      <w:r w:rsidR="008B6357">
        <w:rPr>
          <w:rFonts w:hint="eastAsia"/>
          <w:sz w:val="24"/>
        </w:rPr>
        <w:t>5</w:t>
      </w:r>
      <w:r>
        <w:rPr>
          <w:rFonts w:hint="eastAsia"/>
          <w:sz w:val="24"/>
        </w:rPr>
        <w:t>名同学中，有</w:t>
      </w:r>
      <w:r w:rsidR="004E77C4">
        <w:rPr>
          <w:sz w:val="24"/>
        </w:rPr>
        <w:t>1</w:t>
      </w:r>
      <w:r w:rsidR="008B6357">
        <w:rPr>
          <w:rFonts w:hint="eastAsia"/>
          <w:sz w:val="24"/>
        </w:rPr>
        <w:t>6</w:t>
      </w:r>
      <w:r>
        <w:rPr>
          <w:rFonts w:hint="eastAsia"/>
          <w:sz w:val="24"/>
        </w:rPr>
        <w:t>名同学认为修读经济学双学位对本次就业帮助很大，有</w:t>
      </w:r>
      <w:r w:rsidR="004E77C4">
        <w:rPr>
          <w:rFonts w:hint="eastAsia"/>
          <w:sz w:val="24"/>
        </w:rPr>
        <w:t>1</w:t>
      </w:r>
      <w:r w:rsidR="008B6357">
        <w:rPr>
          <w:rFonts w:hint="eastAsia"/>
          <w:sz w:val="24"/>
        </w:rPr>
        <w:t>2</w:t>
      </w:r>
      <w:r>
        <w:rPr>
          <w:rFonts w:hint="eastAsia"/>
          <w:sz w:val="24"/>
        </w:rPr>
        <w:t>名同学认为修读经济学双学位对本次</w:t>
      </w:r>
      <w:r>
        <w:rPr>
          <w:rFonts w:hint="eastAsia"/>
          <w:sz w:val="24"/>
        </w:rPr>
        <w:lastRenderedPageBreak/>
        <w:t>就业有帮助，还有</w:t>
      </w:r>
      <w:r w:rsidR="008B6357">
        <w:rPr>
          <w:rFonts w:hint="eastAsia"/>
          <w:sz w:val="24"/>
        </w:rPr>
        <w:t>7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所示。</w:t>
      </w:r>
    </w:p>
    <w:p w:rsidR="00C73628" w:rsidRDefault="00C73628" w:rsidP="00C73628">
      <w:pPr>
        <w:ind w:firstLineChars="200" w:firstLine="480"/>
        <w:jc w:val="left"/>
        <w:rPr>
          <w:sz w:val="24"/>
        </w:rPr>
      </w:pPr>
    </w:p>
    <w:p w:rsidR="00C73628" w:rsidRPr="00C73628" w:rsidRDefault="00C73628" w:rsidP="00C73628">
      <w:pPr>
        <w:ind w:firstLineChars="200" w:firstLine="420"/>
        <w:jc w:val="center"/>
        <w:rPr>
          <w:rFonts w:ascii="黑体" w:eastAsia="黑体" w:hAnsi="黑体"/>
          <w:szCs w:val="21"/>
        </w:rPr>
      </w:pPr>
      <w:r w:rsidRPr="00B20A89">
        <w:rPr>
          <w:rFonts w:ascii="黑体" w:eastAsia="黑体" w:hAnsi="黑体" w:hint="eastAsia"/>
          <w:szCs w:val="21"/>
        </w:rPr>
        <w:t>图表13  20</w:t>
      </w:r>
      <w:r w:rsidRPr="00B20A89">
        <w:rPr>
          <w:rFonts w:ascii="黑体" w:eastAsia="黑体" w:hAnsi="黑体" w:hint="eastAsia"/>
        </w:rPr>
        <w:t>1</w:t>
      </w:r>
      <w:r w:rsidR="004E77C4">
        <w:rPr>
          <w:rFonts w:ascii="黑体" w:eastAsia="黑体" w:hAnsi="黑体" w:hint="eastAsia"/>
        </w:rPr>
        <w:t>7</w:t>
      </w:r>
      <w:r w:rsidRPr="00B20A89">
        <w:rPr>
          <w:rFonts w:ascii="黑体" w:eastAsia="黑体" w:hAnsi="黑体" w:hint="eastAsia"/>
        </w:rPr>
        <w:t>届</w:t>
      </w:r>
      <w:r w:rsidRPr="00B20A89">
        <w:rPr>
          <w:rFonts w:ascii="黑体" w:eastAsia="黑体" w:hAnsi="黑体" w:hint="eastAsia"/>
          <w:szCs w:val="21"/>
        </w:rPr>
        <w:t>经双毕业生（总体）从事与经济、金融及管理相关行业的反映情况</w:t>
      </w:r>
    </w:p>
    <w:p w:rsidR="00C73628" w:rsidRDefault="00C73628" w:rsidP="004E77C4">
      <w:pPr>
        <w:jc w:val="center"/>
      </w:pPr>
    </w:p>
    <w:p w:rsidR="008B6357" w:rsidRDefault="008B6357" w:rsidP="004E77C4">
      <w:pPr>
        <w:jc w:val="center"/>
      </w:pPr>
    </w:p>
    <w:p w:rsidR="008B6357" w:rsidRPr="00226D01" w:rsidRDefault="008B6357" w:rsidP="004E77C4">
      <w:pPr>
        <w:jc w:val="center"/>
      </w:pPr>
      <w:r>
        <w:rPr>
          <w:noProof/>
        </w:rPr>
        <w:drawing>
          <wp:inline distT="0" distB="0" distL="0" distR="0" wp14:anchorId="45F9A6C3" wp14:editId="157F6387">
            <wp:extent cx="4572000" cy="2743200"/>
            <wp:effectExtent l="0" t="0" r="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8B6357" w:rsidRPr="0022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00" w:rsidRDefault="00B86000" w:rsidP="00EE1B9C">
      <w:r>
        <w:separator/>
      </w:r>
    </w:p>
  </w:endnote>
  <w:endnote w:type="continuationSeparator" w:id="0">
    <w:p w:rsidR="00B86000" w:rsidRDefault="00B86000" w:rsidP="00EE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00" w:rsidRDefault="00B86000" w:rsidP="00EE1B9C">
      <w:r>
        <w:separator/>
      </w:r>
    </w:p>
  </w:footnote>
  <w:footnote w:type="continuationSeparator" w:id="0">
    <w:p w:rsidR="00B86000" w:rsidRDefault="00B86000" w:rsidP="00EE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000000A7"/>
    <w:rsid w:val="00007674"/>
    <w:rsid w:val="00007F83"/>
    <w:rsid w:val="00010400"/>
    <w:rsid w:val="00053326"/>
    <w:rsid w:val="0007401A"/>
    <w:rsid w:val="000B7B6F"/>
    <w:rsid w:val="000D7C59"/>
    <w:rsid w:val="000E1C69"/>
    <w:rsid w:val="000F09BF"/>
    <w:rsid w:val="00137B96"/>
    <w:rsid w:val="00176807"/>
    <w:rsid w:val="001831A4"/>
    <w:rsid w:val="00185BDA"/>
    <w:rsid w:val="0019277D"/>
    <w:rsid w:val="001D54AB"/>
    <w:rsid w:val="001E45DC"/>
    <w:rsid w:val="001E7CD9"/>
    <w:rsid w:val="00223810"/>
    <w:rsid w:val="00226D01"/>
    <w:rsid w:val="00230D8E"/>
    <w:rsid w:val="00241B04"/>
    <w:rsid w:val="0025404C"/>
    <w:rsid w:val="0026590D"/>
    <w:rsid w:val="00284518"/>
    <w:rsid w:val="002960D4"/>
    <w:rsid w:val="002D2DE5"/>
    <w:rsid w:val="002E2EEA"/>
    <w:rsid w:val="002F0359"/>
    <w:rsid w:val="002F2C11"/>
    <w:rsid w:val="00301959"/>
    <w:rsid w:val="00303466"/>
    <w:rsid w:val="00357181"/>
    <w:rsid w:val="00365FCA"/>
    <w:rsid w:val="00374D37"/>
    <w:rsid w:val="003B53AD"/>
    <w:rsid w:val="003D4B3F"/>
    <w:rsid w:val="0042598F"/>
    <w:rsid w:val="00427200"/>
    <w:rsid w:val="00431578"/>
    <w:rsid w:val="004424C4"/>
    <w:rsid w:val="00455449"/>
    <w:rsid w:val="00466A34"/>
    <w:rsid w:val="004E77C4"/>
    <w:rsid w:val="00525E2C"/>
    <w:rsid w:val="00544F73"/>
    <w:rsid w:val="00550228"/>
    <w:rsid w:val="005930AC"/>
    <w:rsid w:val="005A7CDB"/>
    <w:rsid w:val="005B10BB"/>
    <w:rsid w:val="005C2D94"/>
    <w:rsid w:val="005E47CF"/>
    <w:rsid w:val="00605EC6"/>
    <w:rsid w:val="00671925"/>
    <w:rsid w:val="006906C8"/>
    <w:rsid w:val="006C5E66"/>
    <w:rsid w:val="006D048E"/>
    <w:rsid w:val="006D7C16"/>
    <w:rsid w:val="006E1F20"/>
    <w:rsid w:val="00756922"/>
    <w:rsid w:val="00762389"/>
    <w:rsid w:val="0077174B"/>
    <w:rsid w:val="00796D2D"/>
    <w:rsid w:val="007E659D"/>
    <w:rsid w:val="00850884"/>
    <w:rsid w:val="00872EF1"/>
    <w:rsid w:val="00881699"/>
    <w:rsid w:val="008B6357"/>
    <w:rsid w:val="0091298F"/>
    <w:rsid w:val="00927E12"/>
    <w:rsid w:val="00935514"/>
    <w:rsid w:val="00945A05"/>
    <w:rsid w:val="009717E2"/>
    <w:rsid w:val="009B3013"/>
    <w:rsid w:val="009E15BD"/>
    <w:rsid w:val="00A21F2E"/>
    <w:rsid w:val="00A30281"/>
    <w:rsid w:val="00A506D2"/>
    <w:rsid w:val="00A72E2C"/>
    <w:rsid w:val="00A80C08"/>
    <w:rsid w:val="00A906E5"/>
    <w:rsid w:val="00AA1586"/>
    <w:rsid w:val="00AA75F7"/>
    <w:rsid w:val="00AB094B"/>
    <w:rsid w:val="00AB3664"/>
    <w:rsid w:val="00AC4D46"/>
    <w:rsid w:val="00AD2B6F"/>
    <w:rsid w:val="00B2357B"/>
    <w:rsid w:val="00B726D9"/>
    <w:rsid w:val="00B85B08"/>
    <w:rsid w:val="00B86000"/>
    <w:rsid w:val="00BA7690"/>
    <w:rsid w:val="00C06DBD"/>
    <w:rsid w:val="00C11141"/>
    <w:rsid w:val="00C161A3"/>
    <w:rsid w:val="00C27E90"/>
    <w:rsid w:val="00C45ECC"/>
    <w:rsid w:val="00C47A73"/>
    <w:rsid w:val="00C65B82"/>
    <w:rsid w:val="00C73628"/>
    <w:rsid w:val="00C919FA"/>
    <w:rsid w:val="00C928CB"/>
    <w:rsid w:val="00C93030"/>
    <w:rsid w:val="00C94E02"/>
    <w:rsid w:val="00CB38BF"/>
    <w:rsid w:val="00CF401A"/>
    <w:rsid w:val="00D01A91"/>
    <w:rsid w:val="00D04E23"/>
    <w:rsid w:val="00D17855"/>
    <w:rsid w:val="00D24390"/>
    <w:rsid w:val="00D2640B"/>
    <w:rsid w:val="00D40BE9"/>
    <w:rsid w:val="00D44797"/>
    <w:rsid w:val="00D71C02"/>
    <w:rsid w:val="00DA55B5"/>
    <w:rsid w:val="00DB241E"/>
    <w:rsid w:val="00DD78DB"/>
    <w:rsid w:val="00E05CEE"/>
    <w:rsid w:val="00E45EB2"/>
    <w:rsid w:val="00E55FF9"/>
    <w:rsid w:val="00E56B7C"/>
    <w:rsid w:val="00E6358A"/>
    <w:rsid w:val="00E8079B"/>
    <w:rsid w:val="00EA0628"/>
    <w:rsid w:val="00EC7940"/>
    <w:rsid w:val="00EC7957"/>
    <w:rsid w:val="00ED5EFD"/>
    <w:rsid w:val="00EE1905"/>
    <w:rsid w:val="00EE1B9C"/>
    <w:rsid w:val="00F035D1"/>
    <w:rsid w:val="00F15A28"/>
    <w:rsid w:val="00F21899"/>
    <w:rsid w:val="00F300EE"/>
    <w:rsid w:val="00F34819"/>
    <w:rsid w:val="00F44B1A"/>
    <w:rsid w:val="00F616BB"/>
    <w:rsid w:val="00F61967"/>
    <w:rsid w:val="00F64A39"/>
    <w:rsid w:val="00F6558F"/>
    <w:rsid w:val="00F714C3"/>
    <w:rsid w:val="00FB19C8"/>
    <w:rsid w:val="00FB7F20"/>
    <w:rsid w:val="00FD0C41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D11AB-A8E8-4547-9C74-255ED5A5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930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0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930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9303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24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241E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E6358A"/>
    <w:rPr>
      <w:rFonts w:ascii="Cambria" w:eastAsia="黑体" w:hAnsi="Cambria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EE1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1B9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1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E1B9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F4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C930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9303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9303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93030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17&#27605;&#19994;&#21435;&#21521;&#24635;&#34920;2017121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17&#27605;&#19994;&#21435;&#21521;&#24635;&#34920;2017121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17&#27605;&#19994;&#21435;&#21521;&#24635;&#34920;2017121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17&#27605;&#19994;&#21435;&#21521;&#24635;&#34920;2017121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904-47DD-88EC-5D3807509A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904-47DD-88EC-5D3807509A4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继续学习类图表!$A$73:$A$74</c:f>
              <c:strCache>
                <c:ptCount val="2"/>
                <c:pt idx="0">
                  <c:v>国外继续攻读本专业</c:v>
                </c:pt>
                <c:pt idx="1">
                  <c:v>国外转专业</c:v>
                </c:pt>
              </c:strCache>
            </c:strRef>
          </c:cat>
          <c:val>
            <c:numRef>
              <c:f>继续学习类图表!$B$73:$B$74</c:f>
              <c:numCache>
                <c:formatCode>General</c:formatCode>
                <c:ptCount val="2"/>
                <c:pt idx="0">
                  <c:v>98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82-43A9-87B2-869115BDB0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097-4494-97E5-2C12E937D1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097-4494-97E5-2C12E937D1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B5B-48A4-88F1-18A9CD8605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B5B-48A4-88F1-18A9CD86058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B5B-48A4-88F1-18A9CD86058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B5B-48A4-88F1-18A9CD86058D}"/>
              </c:ext>
            </c:extLst>
          </c:dPt>
          <c:dLbls>
            <c:dLbl>
              <c:idx val="2"/>
              <c:layout>
                <c:manualLayout>
                  <c:x val="0.26975721784776902"/>
                  <c:y val="0.2129629629629629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B5B-48A4-88F1-18A9CD86058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777777777777776E-2"/>
                  <c:y val="-0.1990740740740740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B5B-48A4-88F1-18A9CD86058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111111111111112E-2"/>
                  <c:y val="-6.48148148148148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B5B-48A4-88F1-18A9CD86058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1388888888888889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B5B-48A4-88F1-18A9CD86058D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继续学习类图表!$E$142:$E$147</c:f>
              <c:strCache>
                <c:ptCount val="6"/>
                <c:pt idx="0">
                  <c:v>北京大学</c:v>
                </c:pt>
                <c:pt idx="1">
                  <c:v>清华大学</c:v>
                </c:pt>
                <c:pt idx="2">
                  <c:v>上海交通大学</c:v>
                </c:pt>
                <c:pt idx="3">
                  <c:v>中国人民大学</c:v>
                </c:pt>
                <c:pt idx="4">
                  <c:v>香港</c:v>
                </c:pt>
                <c:pt idx="5">
                  <c:v>国内其他学校</c:v>
                </c:pt>
              </c:strCache>
            </c:strRef>
          </c:cat>
          <c:val>
            <c:numRef>
              <c:f>继续学习类图表!$F$142:$F$147</c:f>
              <c:numCache>
                <c:formatCode>General</c:formatCode>
                <c:ptCount val="6"/>
                <c:pt idx="0">
                  <c:v>284</c:v>
                </c:pt>
                <c:pt idx="1">
                  <c:v>37</c:v>
                </c:pt>
                <c:pt idx="2">
                  <c:v>9</c:v>
                </c:pt>
                <c:pt idx="3">
                  <c:v>13</c:v>
                </c:pt>
                <c:pt idx="4">
                  <c:v>9</c:v>
                </c:pt>
                <c:pt idx="5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5B-48A4-88F1-18A9CD860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EE9-4D20-B074-B5233BDDD2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EE9-4D20-B074-B5233BDDD2E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工作类图表!$A$1:$A$2</c:f>
              <c:strCache>
                <c:ptCount val="2"/>
                <c:pt idx="0">
                  <c:v>经济、金融及管理有关行业</c:v>
                </c:pt>
                <c:pt idx="1">
                  <c:v>其他行业</c:v>
                </c:pt>
              </c:strCache>
            </c:strRef>
          </c:cat>
          <c:val>
            <c:numRef>
              <c:f>工作类图表!$B$1:$B$2</c:f>
              <c:numCache>
                <c:formatCode>General</c:formatCode>
                <c:ptCount val="2"/>
                <c:pt idx="0">
                  <c:v>35</c:v>
                </c:pt>
                <c:pt idx="1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CD-49E1-80EC-CDDCF165E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C9-44DD-B25F-537692F328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5C9-44DD-B25F-537692F328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5C9-44DD-B25F-537692F3284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工作类图表!$A$38:$A$40</c:f>
              <c:strCache>
                <c:ptCount val="3"/>
                <c:pt idx="0">
                  <c:v>帮助很大</c:v>
                </c:pt>
                <c:pt idx="1">
                  <c:v>有帮助</c:v>
                </c:pt>
                <c:pt idx="2">
                  <c:v>未填写</c:v>
                </c:pt>
              </c:strCache>
            </c:strRef>
          </c:cat>
          <c:val>
            <c:numRef>
              <c:f>工作类图表!$B$38:$B$40</c:f>
              <c:numCache>
                <c:formatCode>General</c:formatCode>
                <c:ptCount val="3"/>
                <c:pt idx="0">
                  <c:v>16</c:v>
                </c:pt>
                <c:pt idx="1">
                  <c:v>12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68-4FCC-9484-10B96DEFA7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84FD-3613-4FE4-BC3F-07040773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llchen</cp:lastModifiedBy>
  <cp:revision>22</cp:revision>
  <dcterms:created xsi:type="dcterms:W3CDTF">2017-12-06T13:53:00Z</dcterms:created>
  <dcterms:modified xsi:type="dcterms:W3CDTF">2017-12-20T06:06:00Z</dcterms:modified>
</cp:coreProperties>
</file>