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42" w:rsidRPr="006E7043" w:rsidRDefault="00180851" w:rsidP="00CE1320">
      <w:pPr>
        <w:spacing w:line="400" w:lineRule="exact"/>
        <w:jc w:val="center"/>
        <w:rPr>
          <w:rFonts w:ascii="微软雅黑 Light" w:eastAsia="微软雅黑 Light" w:hAnsi="微软雅黑 Light" w:cs="Gungsuh"/>
          <w:b/>
          <w:szCs w:val="21"/>
        </w:rPr>
      </w:pPr>
      <w:r w:rsidRPr="006E7043">
        <w:rPr>
          <w:rFonts w:ascii="微软雅黑 Light" w:eastAsia="微软雅黑 Light" w:hAnsi="微软雅黑 Light" w:cs="Gungsuh" w:hint="eastAsia"/>
          <w:b/>
          <w:szCs w:val="21"/>
        </w:rPr>
        <w:t>人工智能和创新思维挑战营奖学金评选方案</w:t>
      </w:r>
    </w:p>
    <w:p w:rsidR="00CE1320" w:rsidRPr="00CE1320" w:rsidRDefault="00CE1320" w:rsidP="00CE1320">
      <w:pPr>
        <w:spacing w:line="400" w:lineRule="exact"/>
        <w:jc w:val="center"/>
        <w:rPr>
          <w:rFonts w:ascii="微软雅黑 Light" w:eastAsia="微软雅黑 Light" w:hAnsi="微软雅黑 Light" w:cs="Gungsuh"/>
          <w:szCs w:val="21"/>
        </w:rPr>
      </w:pPr>
    </w:p>
    <w:p w:rsidR="00D13F42" w:rsidRDefault="00D13F42" w:rsidP="00CE1320">
      <w:pPr>
        <w:spacing w:line="400" w:lineRule="exact"/>
        <w:ind w:firstLineChars="200" w:firstLine="420"/>
        <w:rPr>
          <w:rFonts w:ascii="微软雅黑 Light" w:eastAsia="微软雅黑 Light" w:hAnsi="微软雅黑 Light" w:cs="Gungsuh"/>
          <w:szCs w:val="21"/>
        </w:rPr>
      </w:pPr>
      <w:r w:rsidRPr="00711DA1">
        <w:rPr>
          <w:rFonts w:ascii="微软雅黑 Light" w:eastAsia="微软雅黑 Light" w:hAnsi="微软雅黑 Light" w:cs="Gungsuh"/>
          <w:szCs w:val="21"/>
        </w:rPr>
        <w:t>为激励国家发展研究院成绩优秀的经济学本科生</w:t>
      </w:r>
      <w:r w:rsidRPr="00711DA1">
        <w:rPr>
          <w:rFonts w:ascii="微软雅黑 Light" w:eastAsia="微软雅黑 Light" w:hAnsi="微软雅黑 Light" w:cs="Gungsuh" w:hint="eastAsia"/>
          <w:szCs w:val="21"/>
        </w:rPr>
        <w:t>、经济学双学位学生参与挑战营活动，表彰在项目中表现突出的成员，资助家庭经济困难的成员，国发院特设立专项奖学金，以奖励与帮助学生完成项目活动。</w:t>
      </w:r>
    </w:p>
    <w:p w:rsidR="00CE1320" w:rsidRDefault="00CE1320" w:rsidP="00CE1320">
      <w:pPr>
        <w:spacing w:line="400" w:lineRule="exact"/>
        <w:ind w:firstLineChars="200" w:firstLine="420"/>
        <w:rPr>
          <w:rFonts w:ascii="微软雅黑 Light" w:eastAsia="微软雅黑 Light" w:hAnsi="微软雅黑 Light" w:cs="Gungsuh"/>
          <w:szCs w:val="21"/>
        </w:rPr>
      </w:pPr>
    </w:p>
    <w:p w:rsidR="00863DB8" w:rsidRPr="00CE1320" w:rsidRDefault="00863DB8" w:rsidP="00CE1320">
      <w:pPr>
        <w:spacing w:line="400" w:lineRule="exact"/>
        <w:ind w:left="420"/>
        <w:rPr>
          <w:rFonts w:ascii="微软雅黑 Light" w:eastAsia="微软雅黑 Light" w:hAnsi="微软雅黑 Light" w:cs="Gungsuh"/>
          <w:b/>
          <w:szCs w:val="21"/>
        </w:rPr>
      </w:pPr>
      <w:r w:rsidRPr="00CE1320">
        <w:rPr>
          <w:rFonts w:ascii="微软雅黑 Light" w:eastAsia="微软雅黑 Light" w:hAnsi="微软雅黑 Light" w:cs="Gungsuh"/>
          <w:b/>
          <w:szCs w:val="21"/>
        </w:rPr>
        <w:t>奖学金方案</w:t>
      </w:r>
      <w:r w:rsidRPr="00CE1320">
        <w:rPr>
          <w:rFonts w:ascii="微软雅黑 Light" w:eastAsia="微软雅黑 Light" w:hAnsi="微软雅黑 Light" w:cs="Gungsuh" w:hint="eastAsia"/>
          <w:b/>
          <w:szCs w:val="21"/>
        </w:rPr>
        <w:t>：</w:t>
      </w:r>
    </w:p>
    <w:tbl>
      <w:tblPr>
        <w:tblW w:w="5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880"/>
        <w:gridCol w:w="1880"/>
      </w:tblGrid>
      <w:tr w:rsidR="00CE1320" w:rsidRPr="00CE1320" w:rsidTr="00CE1320">
        <w:trPr>
          <w:trHeight w:val="465"/>
          <w:jc w:val="center"/>
        </w:trPr>
        <w:tc>
          <w:tcPr>
            <w:tcW w:w="1880" w:type="dxa"/>
            <w:shd w:val="clear" w:color="5B9BD5" w:fill="5B9BD5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奖学金类型</w:t>
            </w:r>
          </w:p>
        </w:tc>
        <w:tc>
          <w:tcPr>
            <w:tcW w:w="1880" w:type="dxa"/>
            <w:shd w:val="clear" w:color="5B9BD5" w:fill="5B9BD5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额度</w:t>
            </w:r>
          </w:p>
        </w:tc>
        <w:tc>
          <w:tcPr>
            <w:tcW w:w="1880" w:type="dxa"/>
            <w:shd w:val="clear" w:color="5B9BD5" w:fill="5B9BD5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1"/>
              </w:rPr>
              <w:t>获奖人数</w:t>
            </w:r>
          </w:p>
        </w:tc>
      </w:tr>
      <w:tr w:rsidR="00CE1320" w:rsidRPr="00CE1320" w:rsidTr="00CE1320">
        <w:trPr>
          <w:trHeight w:val="465"/>
          <w:jc w:val="center"/>
        </w:trPr>
        <w:tc>
          <w:tcPr>
            <w:tcW w:w="1880" w:type="dxa"/>
            <w:shd w:val="clear" w:color="DDEBF7" w:fill="DDEBF7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学业优秀奖</w:t>
            </w:r>
          </w:p>
        </w:tc>
        <w:tc>
          <w:tcPr>
            <w:tcW w:w="1880" w:type="dxa"/>
            <w:shd w:val="clear" w:color="DDEBF7" w:fill="DDEBF7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1880" w:type="dxa"/>
            <w:shd w:val="clear" w:color="DDEBF7" w:fill="DDEBF7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5-10</w:t>
            </w:r>
          </w:p>
        </w:tc>
      </w:tr>
      <w:tr w:rsidR="00CE1320" w:rsidRPr="00CE1320" w:rsidTr="00CE1320">
        <w:trPr>
          <w:trHeight w:val="465"/>
          <w:jc w:val="center"/>
        </w:trPr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优秀成员奖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5-10</w:t>
            </w:r>
          </w:p>
        </w:tc>
      </w:tr>
      <w:tr w:rsidR="00CE1320" w:rsidRPr="00CE1320" w:rsidTr="00CE1320">
        <w:trPr>
          <w:trHeight w:val="465"/>
          <w:jc w:val="center"/>
        </w:trPr>
        <w:tc>
          <w:tcPr>
            <w:tcW w:w="1880" w:type="dxa"/>
            <w:shd w:val="clear" w:color="DDEBF7" w:fill="DDEBF7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生活补助</w:t>
            </w:r>
          </w:p>
        </w:tc>
        <w:tc>
          <w:tcPr>
            <w:tcW w:w="1880" w:type="dxa"/>
            <w:shd w:val="clear" w:color="DDEBF7" w:fill="DDEBF7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880" w:type="dxa"/>
            <w:shd w:val="clear" w:color="DDEBF7" w:fill="DDEBF7"/>
            <w:noWrap/>
            <w:vAlign w:val="center"/>
            <w:hideMark/>
          </w:tcPr>
          <w:p w:rsidR="00CE1320" w:rsidRPr="00CE1320" w:rsidRDefault="00CE1320" w:rsidP="00CE13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E132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0-5</w:t>
            </w:r>
          </w:p>
        </w:tc>
      </w:tr>
    </w:tbl>
    <w:p w:rsidR="00863DB8" w:rsidRPr="00814179" w:rsidRDefault="00325EAB" w:rsidP="00325EAB">
      <w:pPr>
        <w:spacing w:line="400" w:lineRule="exact"/>
        <w:rPr>
          <w:rFonts w:ascii="微软雅黑 Light" w:eastAsia="微软雅黑 Light" w:hAnsi="微软雅黑 Light" w:cs="Gungsuh"/>
          <w:b/>
          <w:szCs w:val="21"/>
        </w:rPr>
      </w:pPr>
      <w:bookmarkStart w:id="0" w:name="_GoBack"/>
      <w:bookmarkEnd w:id="0"/>
      <w:r w:rsidRPr="00325EAB">
        <w:rPr>
          <w:rFonts w:ascii="微软雅黑 Light" w:eastAsia="微软雅黑 Light" w:hAnsi="微软雅黑 Light" w:cs="Gungsuh" w:hint="eastAsia"/>
          <w:b/>
          <w:szCs w:val="21"/>
        </w:rPr>
        <w:t>说明：1、以上奖励可兼得。2、北京大学校内本科生可申请“陈守仁海外交流基金”，该奖学金原则上与“陈守仁海外交流基金”不可兼得，国发院将根据陈守仁奖学金获奖情况评审该奖学金。</w:t>
      </w:r>
    </w:p>
    <w:p w:rsidR="00711DA1" w:rsidRPr="00325EAB" w:rsidRDefault="00711DA1" w:rsidP="00CE1320">
      <w:pPr>
        <w:spacing w:line="400" w:lineRule="exact"/>
        <w:ind w:firstLineChars="200" w:firstLine="420"/>
        <w:rPr>
          <w:rFonts w:ascii="微软雅黑 Light" w:eastAsia="微软雅黑 Light" w:hAnsi="微软雅黑 Light" w:cs="Gungsuh"/>
          <w:szCs w:val="21"/>
        </w:rPr>
      </w:pPr>
    </w:p>
    <w:p w:rsidR="00D13F42" w:rsidRPr="00CE1320" w:rsidRDefault="00863DB8" w:rsidP="00CE1320">
      <w:pPr>
        <w:spacing w:line="400" w:lineRule="exact"/>
        <w:ind w:firstLineChars="200" w:firstLine="420"/>
        <w:rPr>
          <w:rFonts w:ascii="微软雅黑 Light" w:eastAsia="微软雅黑 Light" w:hAnsi="微软雅黑 Light"/>
          <w:b/>
        </w:rPr>
      </w:pPr>
      <w:r w:rsidRPr="00CE1320">
        <w:rPr>
          <w:rFonts w:ascii="微软雅黑 Light" w:eastAsia="微软雅黑 Light" w:hAnsi="微软雅黑 Light" w:hint="eastAsia"/>
          <w:b/>
        </w:rPr>
        <w:t>奖学金细则</w:t>
      </w:r>
      <w:r w:rsidR="006A09A1" w:rsidRPr="00CE1320">
        <w:rPr>
          <w:rFonts w:ascii="微软雅黑 Light" w:eastAsia="微软雅黑 Light" w:hAnsi="微软雅黑 Light" w:hint="eastAsia"/>
          <w:b/>
        </w:rPr>
        <w:t>：</w:t>
      </w:r>
    </w:p>
    <w:p w:rsidR="006A09A1" w:rsidRPr="00711DA1" w:rsidRDefault="006A09A1" w:rsidP="00CE1320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 w:hint="eastAsia"/>
        </w:rPr>
        <w:t>学业优秀奖：奖励5-</w:t>
      </w:r>
      <w:r w:rsidRPr="00711DA1">
        <w:rPr>
          <w:rFonts w:ascii="微软雅黑 Light" w:eastAsia="微软雅黑 Light" w:hAnsi="微软雅黑 Light"/>
        </w:rPr>
        <w:t>10名成绩优秀的项目成员</w:t>
      </w:r>
      <w:r w:rsidRPr="00711DA1">
        <w:rPr>
          <w:rFonts w:ascii="微软雅黑 Light" w:eastAsia="微软雅黑 Light" w:hAnsi="微软雅黑 Light" w:hint="eastAsia"/>
        </w:rPr>
        <w:t>。奖学金额度：15000元。</w:t>
      </w:r>
    </w:p>
    <w:p w:rsidR="006A09A1" w:rsidRPr="00711DA1" w:rsidRDefault="006A09A1" w:rsidP="00CE1320">
      <w:pPr>
        <w:pStyle w:val="a3"/>
        <w:spacing w:line="400" w:lineRule="exact"/>
        <w:ind w:left="360" w:firstLineChars="0" w:firstLine="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/>
        </w:rPr>
        <w:t>评审标准</w:t>
      </w:r>
      <w:r w:rsidRPr="00711DA1">
        <w:rPr>
          <w:rFonts w:ascii="微软雅黑 Light" w:eastAsia="微软雅黑 Light" w:hAnsi="微软雅黑 Light" w:hint="eastAsia"/>
        </w:rPr>
        <w:t>：</w:t>
      </w:r>
      <w:r w:rsidRPr="00711DA1">
        <w:rPr>
          <w:rFonts w:ascii="微软雅黑 Light" w:eastAsia="微软雅黑 Light" w:hAnsi="微软雅黑 Light"/>
        </w:rPr>
        <w:t>学生在国家发展研究院经济学本科生</w:t>
      </w:r>
      <w:r w:rsidRPr="00711DA1">
        <w:rPr>
          <w:rFonts w:ascii="微软雅黑 Light" w:eastAsia="微软雅黑 Light" w:hAnsi="微软雅黑 Light" w:hint="eastAsia"/>
        </w:rPr>
        <w:t>、</w:t>
      </w:r>
      <w:r w:rsidRPr="00711DA1">
        <w:rPr>
          <w:rFonts w:ascii="微软雅黑 Light" w:eastAsia="微软雅黑 Light" w:hAnsi="微软雅黑 Light"/>
        </w:rPr>
        <w:t>双学位项目的学习中成绩优秀</w:t>
      </w:r>
      <w:r w:rsidRPr="00711DA1">
        <w:rPr>
          <w:rFonts w:ascii="微软雅黑 Light" w:eastAsia="微软雅黑 Light" w:hAnsi="微软雅黑 Light" w:hint="eastAsia"/>
        </w:rPr>
        <w:t>。</w:t>
      </w:r>
    </w:p>
    <w:p w:rsidR="006A09A1" w:rsidRPr="00711DA1" w:rsidRDefault="006A09A1" w:rsidP="00CE1320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/>
        </w:rPr>
        <w:t>优秀成员奖</w:t>
      </w:r>
      <w:r w:rsidRPr="00711DA1">
        <w:rPr>
          <w:rFonts w:ascii="微软雅黑 Light" w:eastAsia="微软雅黑 Light" w:hAnsi="微软雅黑 Light" w:hint="eastAsia"/>
        </w:rPr>
        <w:t>：</w:t>
      </w:r>
      <w:r w:rsidRPr="00711DA1">
        <w:rPr>
          <w:rFonts w:ascii="微软雅黑 Light" w:eastAsia="微软雅黑 Light" w:hAnsi="微软雅黑 Light"/>
        </w:rPr>
        <w:t>奖励</w:t>
      </w:r>
      <w:r w:rsidRPr="00711DA1">
        <w:rPr>
          <w:rFonts w:ascii="微软雅黑 Light" w:eastAsia="微软雅黑 Light" w:hAnsi="微软雅黑 Light" w:hint="eastAsia"/>
        </w:rPr>
        <w:t>5-</w:t>
      </w:r>
      <w:r w:rsidRPr="00711DA1">
        <w:rPr>
          <w:rFonts w:ascii="微软雅黑 Light" w:eastAsia="微软雅黑 Light" w:hAnsi="微软雅黑 Light"/>
        </w:rPr>
        <w:t>10名在活动期间</w:t>
      </w:r>
      <w:r w:rsidRPr="00711DA1">
        <w:rPr>
          <w:rFonts w:ascii="微软雅黑 Light" w:eastAsia="微软雅黑 Light" w:hAnsi="微软雅黑 Light" w:hint="eastAsia"/>
        </w:rPr>
        <w:t>表现</w:t>
      </w:r>
      <w:r w:rsidRPr="00711DA1">
        <w:rPr>
          <w:rFonts w:ascii="微软雅黑 Light" w:eastAsia="微软雅黑 Light" w:hAnsi="微软雅黑 Light"/>
        </w:rPr>
        <w:t>优秀的项目成员</w:t>
      </w:r>
      <w:r w:rsidRPr="00711DA1">
        <w:rPr>
          <w:rFonts w:ascii="微软雅黑 Light" w:eastAsia="微软雅黑 Light" w:hAnsi="微软雅黑 Light" w:hint="eastAsia"/>
        </w:rPr>
        <w:t>。奖学金额度：10000元。</w:t>
      </w:r>
    </w:p>
    <w:p w:rsidR="006A09A1" w:rsidRPr="00711DA1" w:rsidRDefault="006A09A1" w:rsidP="00CE1320">
      <w:pPr>
        <w:pStyle w:val="a3"/>
        <w:spacing w:line="400" w:lineRule="exact"/>
        <w:ind w:left="360" w:firstLineChars="0" w:firstLine="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/>
        </w:rPr>
        <w:t>评审标准</w:t>
      </w:r>
      <w:r w:rsidRPr="00711DA1">
        <w:rPr>
          <w:rFonts w:ascii="微软雅黑 Light" w:eastAsia="微软雅黑 Light" w:hAnsi="微软雅黑 Light" w:hint="eastAsia"/>
        </w:rPr>
        <w:t>：</w:t>
      </w:r>
    </w:p>
    <w:p w:rsidR="006E7043" w:rsidRDefault="006A09A1" w:rsidP="00CE1320">
      <w:pPr>
        <w:pStyle w:val="a3"/>
        <w:spacing w:line="400" w:lineRule="exact"/>
        <w:ind w:left="36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 w:hint="eastAsia"/>
        </w:rPr>
        <w:t xml:space="preserve">── </w:t>
      </w:r>
      <w:r w:rsidR="006E7043">
        <w:rPr>
          <w:rFonts w:ascii="微软雅黑 Light" w:eastAsia="微软雅黑 Light" w:hAnsi="微软雅黑 Light" w:hint="eastAsia"/>
        </w:rPr>
        <w:t>积极承担活动期间的组织管理工作，在活动期间担任组长工作具备优先获奖资格；</w:t>
      </w:r>
    </w:p>
    <w:p w:rsidR="006A09A1" w:rsidRPr="006E7043" w:rsidRDefault="006E7043" w:rsidP="006E7043">
      <w:pPr>
        <w:pStyle w:val="a3"/>
        <w:spacing w:line="400" w:lineRule="exact"/>
        <w:ind w:left="36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 w:hint="eastAsia"/>
        </w:rPr>
        <w:t xml:space="preserve">── </w:t>
      </w:r>
      <w:r w:rsidR="006A09A1" w:rsidRPr="006E7043">
        <w:rPr>
          <w:rFonts w:ascii="微软雅黑 Light" w:eastAsia="微软雅黑 Light" w:hAnsi="微软雅黑 Light" w:hint="eastAsia"/>
        </w:rPr>
        <w:t>认真参与相关课程的学习和讨论</w:t>
      </w:r>
      <w:r w:rsidR="00E34CA7" w:rsidRPr="006E7043">
        <w:rPr>
          <w:rFonts w:ascii="微软雅黑 Light" w:eastAsia="微软雅黑 Light" w:hAnsi="微软雅黑 Light" w:hint="eastAsia"/>
        </w:rPr>
        <w:t>，在总结汇报中有突出表现</w:t>
      </w:r>
      <w:r w:rsidR="006A09A1" w:rsidRPr="006E7043">
        <w:rPr>
          <w:rFonts w:ascii="微软雅黑 Light" w:eastAsia="微软雅黑 Light" w:hAnsi="微软雅黑 Light" w:hint="eastAsia"/>
        </w:rPr>
        <w:t>；</w:t>
      </w:r>
    </w:p>
    <w:p w:rsidR="00E34CA7" w:rsidRPr="00711DA1" w:rsidRDefault="006A09A1" w:rsidP="00CE1320">
      <w:pPr>
        <w:pStyle w:val="a3"/>
        <w:spacing w:line="400" w:lineRule="exact"/>
        <w:ind w:left="36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 w:hint="eastAsia"/>
        </w:rPr>
        <w:t>── 积极参加</w:t>
      </w:r>
      <w:r w:rsidR="00E34CA7" w:rsidRPr="00711DA1">
        <w:rPr>
          <w:rFonts w:ascii="微软雅黑 Light" w:eastAsia="微软雅黑 Light" w:hAnsi="微软雅黑 Light" w:hint="eastAsia"/>
        </w:rPr>
        <w:t>挑战营安排的</w:t>
      </w:r>
      <w:r w:rsidRPr="00711DA1">
        <w:rPr>
          <w:rFonts w:ascii="微软雅黑 Light" w:eastAsia="微软雅黑 Light" w:hAnsi="微软雅黑 Light" w:hint="eastAsia"/>
        </w:rPr>
        <w:t>企业参访，在参访过程中与受访企业有良好的互动，有出色的英文沟通能力和独立思考能力；</w:t>
      </w:r>
    </w:p>
    <w:p w:rsidR="006A09A1" w:rsidRPr="00711DA1" w:rsidRDefault="006A09A1" w:rsidP="00CE1320">
      <w:pPr>
        <w:pStyle w:val="a3"/>
        <w:spacing w:line="400" w:lineRule="exact"/>
        <w:ind w:left="36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 w:hint="eastAsia"/>
        </w:rPr>
        <w:t xml:space="preserve">── </w:t>
      </w:r>
      <w:r w:rsidR="00E34CA7" w:rsidRPr="00711DA1">
        <w:rPr>
          <w:rFonts w:ascii="微软雅黑 Light" w:eastAsia="微软雅黑 Light" w:hAnsi="微软雅黑 Light" w:hint="eastAsia"/>
        </w:rPr>
        <w:t>积极参与挑战营</w:t>
      </w:r>
      <w:r w:rsidRPr="00711DA1">
        <w:rPr>
          <w:rFonts w:ascii="微软雅黑 Light" w:eastAsia="微软雅黑 Light" w:hAnsi="微软雅黑 Light" w:hint="eastAsia"/>
        </w:rPr>
        <w:t>团队活动，具有合作意识、团队意识。在活动期间严格遵守项目组的管理规定。</w:t>
      </w:r>
    </w:p>
    <w:p w:rsidR="00E34CA7" w:rsidRPr="00711DA1" w:rsidRDefault="00E34CA7" w:rsidP="00CE1320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 w:hint="eastAsia"/>
        </w:rPr>
        <w:t>生活补助：资助5名左右成绩优良、家庭经济困难的项目成员。资助额度：10000元。</w:t>
      </w:r>
    </w:p>
    <w:p w:rsidR="00E34CA7" w:rsidRPr="00711DA1" w:rsidRDefault="00E34CA7" w:rsidP="00CE1320">
      <w:pPr>
        <w:pStyle w:val="a3"/>
        <w:spacing w:line="400" w:lineRule="exact"/>
        <w:ind w:left="360" w:firstLineChars="0" w:firstLine="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/>
        </w:rPr>
        <w:t>评审标准</w:t>
      </w:r>
      <w:r w:rsidRPr="00711DA1">
        <w:rPr>
          <w:rFonts w:ascii="微软雅黑 Light" w:eastAsia="微软雅黑 Light" w:hAnsi="微软雅黑 Light" w:hint="eastAsia"/>
        </w:rPr>
        <w:t>：</w:t>
      </w:r>
    </w:p>
    <w:p w:rsidR="00E34CA7" w:rsidRPr="00711DA1" w:rsidRDefault="00E34CA7" w:rsidP="00CE1320">
      <w:pPr>
        <w:pStyle w:val="a3"/>
        <w:spacing w:line="400" w:lineRule="exact"/>
        <w:ind w:left="36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 w:hint="eastAsia"/>
        </w:rPr>
        <w:t>── 学生在国家发展研究院经济学本科生、双学位项目的学习中成绩优良；</w:t>
      </w:r>
    </w:p>
    <w:p w:rsidR="00E34CA7" w:rsidRPr="00711DA1" w:rsidRDefault="00E34CA7" w:rsidP="00CE1320">
      <w:pPr>
        <w:pStyle w:val="a3"/>
        <w:spacing w:line="400" w:lineRule="exact"/>
        <w:ind w:left="360"/>
        <w:rPr>
          <w:rFonts w:ascii="微软雅黑 Light" w:eastAsia="微软雅黑 Light" w:hAnsi="微软雅黑 Light"/>
        </w:rPr>
      </w:pPr>
      <w:r w:rsidRPr="00711DA1">
        <w:rPr>
          <w:rFonts w:ascii="微软雅黑 Light" w:eastAsia="微软雅黑 Light" w:hAnsi="微软雅黑 Light" w:hint="eastAsia"/>
        </w:rPr>
        <w:t>── 家庭经济条件困难。</w:t>
      </w:r>
    </w:p>
    <w:p w:rsidR="00711DA1" w:rsidRPr="00711DA1" w:rsidRDefault="00711DA1" w:rsidP="00CE1320">
      <w:pPr>
        <w:spacing w:line="400" w:lineRule="exact"/>
        <w:rPr>
          <w:rFonts w:ascii="微软雅黑 Light" w:eastAsia="微软雅黑 Light" w:hAnsi="微软雅黑 Light"/>
        </w:rPr>
      </w:pPr>
    </w:p>
    <w:p w:rsidR="00014EDF" w:rsidRDefault="00014EDF" w:rsidP="00CE1320">
      <w:pPr>
        <w:pStyle w:val="a3"/>
        <w:spacing w:line="400" w:lineRule="exact"/>
        <w:ind w:left="360" w:firstLineChars="0" w:firstLine="0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特别说明：</w:t>
      </w:r>
    </w:p>
    <w:p w:rsidR="00E34CA7" w:rsidRDefault="00014EDF" w:rsidP="00CE1320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以上奖项可兼得。</w:t>
      </w:r>
    </w:p>
    <w:p w:rsidR="00014EDF" w:rsidRPr="00014EDF" w:rsidRDefault="00014EDF" w:rsidP="00CE1320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微软雅黑 Light" w:eastAsia="微软雅黑 Light" w:hAnsi="微软雅黑 Light"/>
        </w:rPr>
      </w:pPr>
      <w:r w:rsidRPr="00014EDF">
        <w:rPr>
          <w:rFonts w:ascii="微软雅黑 Light" w:eastAsia="微软雅黑 Light" w:hAnsi="微软雅黑 Light" w:hint="eastAsia"/>
        </w:rPr>
        <w:lastRenderedPageBreak/>
        <w:t>获得奖学金的学生是攻读国家发展研究院经济学本科生项目、经济学双学位项目的品学兼优的学生，应遵守国家发展研究院的相关管理规定。</w:t>
      </w:r>
    </w:p>
    <w:p w:rsidR="00014EDF" w:rsidRPr="00014EDF" w:rsidRDefault="00014EDF" w:rsidP="00CE1320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微软雅黑 Light" w:eastAsia="微软雅黑 Light" w:hAnsi="微软雅黑 Light"/>
        </w:rPr>
      </w:pPr>
      <w:r w:rsidRPr="00014EDF">
        <w:rPr>
          <w:rFonts w:ascii="微软雅黑 Light" w:eastAsia="微软雅黑 Light" w:hAnsi="微软雅黑 Light" w:hint="eastAsia"/>
        </w:rPr>
        <w:t>获得</w:t>
      </w:r>
      <w:r>
        <w:rPr>
          <w:rFonts w:ascii="微软雅黑 Light" w:eastAsia="微软雅黑 Light" w:hAnsi="微软雅黑 Light" w:hint="eastAsia"/>
        </w:rPr>
        <w:t>相关奖励的</w:t>
      </w:r>
      <w:r w:rsidRPr="00014EDF">
        <w:rPr>
          <w:rFonts w:ascii="微软雅黑 Light" w:eastAsia="微软雅黑 Light" w:hAnsi="微软雅黑 Light" w:hint="eastAsia"/>
        </w:rPr>
        <w:t>学生应承担下列义务：</w:t>
      </w:r>
    </w:p>
    <w:p w:rsidR="00014EDF" w:rsidRPr="00014EDF" w:rsidRDefault="00014EDF" w:rsidP="00CE1320">
      <w:pPr>
        <w:pStyle w:val="a3"/>
        <w:spacing w:line="400" w:lineRule="exact"/>
        <w:ind w:left="720" w:firstLineChars="0" w:firstLine="0"/>
        <w:rPr>
          <w:rFonts w:ascii="微软雅黑 Light" w:eastAsia="微软雅黑 Light" w:hAnsi="微软雅黑 Light"/>
        </w:rPr>
      </w:pPr>
      <w:r w:rsidRPr="00014EDF">
        <w:rPr>
          <w:rFonts w:ascii="微软雅黑 Light" w:eastAsia="微软雅黑 Light" w:hAnsi="微软雅黑 Light" w:hint="eastAsia"/>
        </w:rPr>
        <w:t>（1）全程参与国家发展研究院人工智能和创新思维挑战营</w:t>
      </w:r>
      <w:r>
        <w:rPr>
          <w:rFonts w:ascii="微软雅黑 Light" w:eastAsia="微软雅黑 Light" w:hAnsi="微软雅黑 Light" w:hint="eastAsia"/>
        </w:rPr>
        <w:t>的活动；</w:t>
      </w:r>
    </w:p>
    <w:p w:rsidR="00014EDF" w:rsidRPr="00014EDF" w:rsidRDefault="00014EDF" w:rsidP="00CE1320">
      <w:pPr>
        <w:pStyle w:val="a3"/>
        <w:spacing w:line="400" w:lineRule="exact"/>
        <w:ind w:left="720" w:firstLineChars="0" w:firstLine="0"/>
        <w:rPr>
          <w:rFonts w:ascii="微软雅黑 Light" w:eastAsia="微软雅黑 Light" w:hAnsi="微软雅黑 Light"/>
        </w:rPr>
      </w:pPr>
      <w:r w:rsidRPr="00014EDF">
        <w:rPr>
          <w:rFonts w:ascii="微软雅黑 Light" w:eastAsia="微软雅黑 Light" w:hAnsi="微软雅黑 Light" w:hint="eastAsia"/>
        </w:rPr>
        <w:t>（2</w:t>
      </w:r>
      <w:r>
        <w:rPr>
          <w:rFonts w:ascii="微软雅黑 Light" w:eastAsia="微软雅黑 Light" w:hAnsi="微软雅黑 Light" w:hint="eastAsia"/>
        </w:rPr>
        <w:t>）在</w:t>
      </w:r>
      <w:r w:rsidRPr="00014EDF">
        <w:rPr>
          <w:rFonts w:ascii="微软雅黑 Light" w:eastAsia="微软雅黑 Light" w:hAnsi="微软雅黑 Light" w:hint="eastAsia"/>
        </w:rPr>
        <w:t>项目期间，</w:t>
      </w:r>
      <w:r>
        <w:rPr>
          <w:rFonts w:ascii="微软雅黑 Light" w:eastAsia="微软雅黑 Light" w:hAnsi="微软雅黑 Light" w:hint="eastAsia"/>
        </w:rPr>
        <w:t>积极参与课程学习、企业参访、团队活动，遵守暑期项目组的管理规定；</w:t>
      </w:r>
    </w:p>
    <w:p w:rsidR="00014EDF" w:rsidRDefault="00014EDF" w:rsidP="00CE1320">
      <w:pPr>
        <w:pStyle w:val="a3"/>
        <w:spacing w:line="400" w:lineRule="exact"/>
        <w:ind w:left="720" w:firstLineChars="0" w:firstLine="0"/>
        <w:rPr>
          <w:rFonts w:ascii="微软雅黑 Light" w:eastAsia="微软雅黑 Light" w:hAnsi="微软雅黑 Light"/>
        </w:rPr>
      </w:pPr>
      <w:r w:rsidRPr="00014EDF">
        <w:rPr>
          <w:rFonts w:ascii="微软雅黑 Light" w:eastAsia="微软雅黑 Light" w:hAnsi="微软雅黑 Light" w:hint="eastAsia"/>
        </w:rPr>
        <w:t>（3）获得奖学金的学生在读期间要潜心治学，应遵守国家的法律及学校规章，如发生事端，将视其情节予以警告或取消获得奖学金的资格。</w:t>
      </w:r>
    </w:p>
    <w:p w:rsidR="00014EDF" w:rsidRDefault="00014EDF" w:rsidP="00CE1320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微软雅黑 Light" w:eastAsia="微软雅黑 Light" w:hAnsi="微软雅黑 Light"/>
        </w:rPr>
      </w:pPr>
      <w:r w:rsidRPr="00014EDF">
        <w:rPr>
          <w:rFonts w:ascii="微软雅黑 Light" w:eastAsia="微软雅黑 Light" w:hAnsi="微软雅黑 Light" w:hint="eastAsia"/>
        </w:rPr>
        <w:t>已领取奖学金而发现申请及领取奖金过程中存在欺骗等行为，或不遵守以上义务，应退还奖学金。</w:t>
      </w:r>
    </w:p>
    <w:p w:rsidR="00984B1A" w:rsidRDefault="00984B1A" w:rsidP="00984B1A">
      <w:pPr>
        <w:spacing w:line="400" w:lineRule="exact"/>
        <w:rPr>
          <w:rFonts w:ascii="微软雅黑 Light" w:eastAsia="微软雅黑 Light" w:hAnsi="微软雅黑 Light"/>
        </w:rPr>
      </w:pPr>
    </w:p>
    <w:p w:rsidR="00984B1A" w:rsidRDefault="00984B1A" w:rsidP="00984B1A">
      <w:pPr>
        <w:spacing w:line="400" w:lineRule="exact"/>
        <w:rPr>
          <w:rFonts w:ascii="微软雅黑 Light" w:eastAsia="微软雅黑 Light" w:hAnsi="微软雅黑 Light"/>
        </w:rPr>
      </w:pPr>
    </w:p>
    <w:p w:rsidR="00984B1A" w:rsidRPr="00984B1A" w:rsidRDefault="00984B1A" w:rsidP="00984B1A">
      <w:pPr>
        <w:spacing w:line="400" w:lineRule="exact"/>
        <w:rPr>
          <w:rFonts w:ascii="微软雅黑 Light" w:eastAsia="微软雅黑 Light" w:hAnsi="微软雅黑 Light"/>
          <w:b/>
        </w:rPr>
      </w:pPr>
      <w:r w:rsidRPr="00984B1A">
        <w:rPr>
          <w:rFonts w:ascii="微软雅黑 Light" w:eastAsia="微软雅黑 Light" w:hAnsi="微软雅黑 Light"/>
          <w:b/>
        </w:rPr>
        <w:t>发放说明</w:t>
      </w:r>
      <w:r w:rsidRPr="00984B1A">
        <w:rPr>
          <w:rFonts w:ascii="微软雅黑 Light" w:eastAsia="微软雅黑 Light" w:hAnsi="微软雅黑 Light" w:hint="eastAsia"/>
          <w:b/>
        </w:rPr>
        <w:t>：</w:t>
      </w:r>
    </w:p>
    <w:p w:rsidR="00984B1A" w:rsidRDefault="00984B1A" w:rsidP="00984B1A">
      <w:pPr>
        <w:spacing w:line="400" w:lineRule="exact"/>
        <w:rPr>
          <w:rFonts w:ascii="微软雅黑 Light" w:eastAsia="微软雅黑 Light" w:hAnsi="微软雅黑 Light"/>
        </w:rPr>
      </w:pPr>
    </w:p>
    <w:p w:rsidR="00984B1A" w:rsidRPr="00984B1A" w:rsidRDefault="00984B1A" w:rsidP="00984B1A">
      <w:pPr>
        <w:spacing w:line="400" w:lineRule="exact"/>
        <w:rPr>
          <w:rFonts w:ascii="微软雅黑 Light" w:eastAsia="微软雅黑 Light" w:hAnsi="微软雅黑 Light"/>
        </w:rPr>
      </w:pPr>
      <w:r w:rsidRPr="00984B1A">
        <w:rPr>
          <w:rFonts w:ascii="微软雅黑 Light" w:eastAsia="微软雅黑 Light" w:hAnsi="微软雅黑 Light" w:hint="eastAsia"/>
        </w:rPr>
        <w:t>获奖励学生于后续通知的时间提交以下纸版材料至国家发展研究院202办公室，资助经费直接转入学生与学号相关联的银行卡。</w:t>
      </w:r>
    </w:p>
    <w:p w:rsidR="00984B1A" w:rsidRPr="00984B1A" w:rsidRDefault="00984B1A" w:rsidP="00984B1A">
      <w:pPr>
        <w:spacing w:line="400" w:lineRule="exact"/>
        <w:rPr>
          <w:rFonts w:ascii="微软雅黑 Light" w:eastAsia="微软雅黑 Light" w:hAnsi="微软雅黑 Light"/>
        </w:rPr>
      </w:pPr>
      <w:r w:rsidRPr="00984B1A">
        <w:rPr>
          <w:rFonts w:ascii="微软雅黑 Light" w:eastAsia="微软雅黑 Light" w:hAnsi="微软雅黑 Light" w:hint="eastAsia"/>
        </w:rPr>
        <w:t>（1）护照本人页复印件、签证（签注页）复印件、出入境盖章页复印件（因需要出入境盖章，出入境时请勿走快速通道，出入境时间必须与北京大学批件时间一致或包含在批件时间内）</w:t>
      </w:r>
    </w:p>
    <w:p w:rsidR="00984B1A" w:rsidRPr="00984B1A" w:rsidRDefault="00984B1A" w:rsidP="00984B1A">
      <w:pPr>
        <w:spacing w:line="400" w:lineRule="exact"/>
        <w:rPr>
          <w:rFonts w:ascii="微软雅黑 Light" w:eastAsia="微软雅黑 Light" w:hAnsi="微软雅黑 Light"/>
        </w:rPr>
      </w:pPr>
      <w:r w:rsidRPr="00984B1A">
        <w:rPr>
          <w:rFonts w:ascii="微软雅黑 Light" w:eastAsia="微软雅黑 Light" w:hAnsi="微软雅黑 Light" w:hint="eastAsia"/>
        </w:rPr>
        <w:t>（2） 项目邀请函</w:t>
      </w:r>
    </w:p>
    <w:p w:rsidR="00984B1A" w:rsidRPr="00984B1A" w:rsidRDefault="00984B1A" w:rsidP="00984B1A">
      <w:pPr>
        <w:spacing w:line="400" w:lineRule="exact"/>
        <w:rPr>
          <w:rFonts w:ascii="微软雅黑 Light" w:eastAsia="微软雅黑 Light" w:hAnsi="微软雅黑 Light"/>
        </w:rPr>
      </w:pPr>
      <w:r w:rsidRPr="00984B1A">
        <w:rPr>
          <w:rFonts w:ascii="微软雅黑 Light" w:eastAsia="微软雅黑 Light" w:hAnsi="微软雅黑 Light" w:hint="eastAsia"/>
        </w:rPr>
        <w:t>（3） 组织方提供的学生完成交流项目的证明</w:t>
      </w:r>
    </w:p>
    <w:p w:rsidR="00984B1A" w:rsidRPr="00984B1A" w:rsidRDefault="00984B1A" w:rsidP="00984B1A">
      <w:pPr>
        <w:spacing w:line="400" w:lineRule="exact"/>
        <w:rPr>
          <w:rFonts w:ascii="微软雅黑 Light" w:eastAsia="微软雅黑 Light" w:hAnsi="微软雅黑 Light"/>
        </w:rPr>
      </w:pPr>
      <w:r w:rsidRPr="00984B1A">
        <w:rPr>
          <w:rFonts w:ascii="微软雅黑 Light" w:eastAsia="微软雅黑 Light" w:hAnsi="微软雅黑 Light" w:hint="eastAsia"/>
        </w:rPr>
        <w:t>（3） 在外费用和往返费用均由北京大学支付的北京大学批件</w:t>
      </w:r>
    </w:p>
    <w:p w:rsidR="00984B1A" w:rsidRPr="00984B1A" w:rsidRDefault="00984B1A" w:rsidP="00984B1A">
      <w:pPr>
        <w:spacing w:line="400" w:lineRule="exact"/>
        <w:rPr>
          <w:rFonts w:ascii="微软雅黑 Light" w:eastAsia="微软雅黑 Light" w:hAnsi="微软雅黑 Light"/>
        </w:rPr>
      </w:pPr>
      <w:r w:rsidRPr="00984B1A">
        <w:rPr>
          <w:rFonts w:ascii="微软雅黑 Light" w:eastAsia="微软雅黑 Light" w:hAnsi="微软雅黑 Light" w:hint="eastAsia"/>
        </w:rPr>
        <w:t>（4） 学生个人项目总结（只需提交电子版，请以word形式提交。总结字数约3000字，配照片，内容包括交流项目的开展情况及本人的心得、收获等）</w:t>
      </w:r>
    </w:p>
    <w:p w:rsidR="00984B1A" w:rsidRPr="00984B1A" w:rsidRDefault="00984B1A" w:rsidP="00984B1A">
      <w:pPr>
        <w:spacing w:line="400" w:lineRule="exact"/>
        <w:rPr>
          <w:rFonts w:ascii="微软雅黑 Light" w:eastAsia="微软雅黑 Light" w:hAnsi="微软雅黑 Light"/>
        </w:rPr>
      </w:pPr>
    </w:p>
    <w:p w:rsidR="00984B1A" w:rsidRPr="00667648" w:rsidRDefault="00984B1A" w:rsidP="00984B1A">
      <w:pPr>
        <w:spacing w:line="400" w:lineRule="exact"/>
        <w:rPr>
          <w:rFonts w:ascii="微软雅黑 Light" w:eastAsia="微软雅黑 Light" w:hAnsi="微软雅黑 Light"/>
          <w:b/>
        </w:rPr>
      </w:pPr>
      <w:r w:rsidRPr="00667648">
        <w:rPr>
          <w:rFonts w:ascii="微软雅黑 Light" w:eastAsia="微软雅黑 Light" w:hAnsi="微软雅黑 Light" w:hint="eastAsia"/>
          <w:b/>
        </w:rPr>
        <w:t>特别注意：若学生因无法提供本通知所需的材料导致无法发放奖学金，后果自负。</w:t>
      </w:r>
    </w:p>
    <w:sectPr w:rsidR="00984B1A" w:rsidRPr="00667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B6D" w:rsidRDefault="00F44B6D" w:rsidP="006E7043">
      <w:r>
        <w:separator/>
      </w:r>
    </w:p>
  </w:endnote>
  <w:endnote w:type="continuationSeparator" w:id="0">
    <w:p w:rsidR="00F44B6D" w:rsidRDefault="00F44B6D" w:rsidP="006E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Gungsuh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B6D" w:rsidRDefault="00F44B6D" w:rsidP="006E7043">
      <w:r>
        <w:separator/>
      </w:r>
    </w:p>
  </w:footnote>
  <w:footnote w:type="continuationSeparator" w:id="0">
    <w:p w:rsidR="00F44B6D" w:rsidRDefault="00F44B6D" w:rsidP="006E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34BA"/>
    <w:multiLevelType w:val="hybridMultilevel"/>
    <w:tmpl w:val="632019B4"/>
    <w:lvl w:ilvl="0" w:tplc="067ADA4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E834041"/>
    <w:multiLevelType w:val="hybridMultilevel"/>
    <w:tmpl w:val="C8F6F9A0"/>
    <w:lvl w:ilvl="0" w:tplc="3B12A0E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EA84518"/>
    <w:multiLevelType w:val="hybridMultilevel"/>
    <w:tmpl w:val="8EF85710"/>
    <w:lvl w:ilvl="0" w:tplc="4E1CF0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0865D2"/>
    <w:multiLevelType w:val="hybridMultilevel"/>
    <w:tmpl w:val="74C04DA6"/>
    <w:lvl w:ilvl="0" w:tplc="5EE2A22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5B10D09"/>
    <w:multiLevelType w:val="hybridMultilevel"/>
    <w:tmpl w:val="60B463EE"/>
    <w:lvl w:ilvl="0" w:tplc="D6DEAC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0C14ED"/>
    <w:multiLevelType w:val="hybridMultilevel"/>
    <w:tmpl w:val="FCA03574"/>
    <w:lvl w:ilvl="0" w:tplc="7D8008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51"/>
    <w:rsid w:val="00014EDF"/>
    <w:rsid w:val="00180851"/>
    <w:rsid w:val="00325EAB"/>
    <w:rsid w:val="00667648"/>
    <w:rsid w:val="006A09A1"/>
    <w:rsid w:val="006E7043"/>
    <w:rsid w:val="00711DA1"/>
    <w:rsid w:val="00814179"/>
    <w:rsid w:val="00863DB8"/>
    <w:rsid w:val="008E27F1"/>
    <w:rsid w:val="00984B1A"/>
    <w:rsid w:val="00A13AA6"/>
    <w:rsid w:val="00A22C35"/>
    <w:rsid w:val="00C82212"/>
    <w:rsid w:val="00C952F2"/>
    <w:rsid w:val="00CE1320"/>
    <w:rsid w:val="00D13F42"/>
    <w:rsid w:val="00D51E04"/>
    <w:rsid w:val="00DC7B32"/>
    <w:rsid w:val="00E34CA7"/>
    <w:rsid w:val="00F44B6D"/>
    <w:rsid w:val="00F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6523F2-744A-4B76-BAF9-AAFD6DB9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AA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63D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3DB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E7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E704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E7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E70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bqliu</dc:creator>
  <cp:keywords/>
  <dc:description/>
  <cp:lastModifiedBy>bqliu</cp:lastModifiedBy>
  <cp:revision>11</cp:revision>
  <cp:lastPrinted>2018-04-25T05:57:00Z</cp:lastPrinted>
  <dcterms:created xsi:type="dcterms:W3CDTF">2018-04-25T08:58:00Z</dcterms:created>
  <dcterms:modified xsi:type="dcterms:W3CDTF">2018-04-26T08:42:00Z</dcterms:modified>
</cp:coreProperties>
</file>