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6A0B" w14:textId="79B10009" w:rsidR="00F46CE3" w:rsidRDefault="004910AA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EC7A0C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届经济学</w:t>
      </w:r>
      <w:r w:rsidR="00635051">
        <w:rPr>
          <w:rFonts w:hint="eastAsia"/>
          <w:b/>
          <w:sz w:val="28"/>
          <w:szCs w:val="28"/>
        </w:rPr>
        <w:t>辅修</w:t>
      </w:r>
      <w:r>
        <w:rPr>
          <w:rFonts w:hint="eastAsia"/>
          <w:b/>
          <w:sz w:val="28"/>
          <w:szCs w:val="28"/>
        </w:rPr>
        <w:t>（校外）毕业生去向统计结果</w:t>
      </w:r>
    </w:p>
    <w:p w14:paraId="0F33FA45" w14:textId="77777777" w:rsidR="00F46CE3" w:rsidRDefault="004910AA">
      <w:pPr>
        <w:pStyle w:val="1"/>
      </w:pPr>
      <w:r>
        <w:rPr>
          <w:rFonts w:hint="eastAsia"/>
        </w:rPr>
        <w:t>一、校外情况</w:t>
      </w:r>
    </w:p>
    <w:p w14:paraId="5814ED7A" w14:textId="7A21FD99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</w:t>
      </w:r>
      <w:r w:rsidR="00EC7A0C">
        <w:rPr>
          <w:rFonts w:hint="eastAsia"/>
          <w:sz w:val="24"/>
        </w:rPr>
        <w:t>4</w:t>
      </w:r>
      <w:r>
        <w:rPr>
          <w:rFonts w:hint="eastAsia"/>
          <w:sz w:val="24"/>
        </w:rPr>
        <w:t>年国家</w:t>
      </w:r>
      <w:r>
        <w:rPr>
          <w:sz w:val="24"/>
        </w:rPr>
        <w:t>发展研究院</w:t>
      </w:r>
      <w:r w:rsidR="0014152E">
        <w:rPr>
          <w:sz w:val="24"/>
        </w:rPr>
        <w:t>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EC7A0C">
        <w:rPr>
          <w:rFonts w:hint="eastAsia"/>
          <w:sz w:val="24"/>
        </w:rPr>
        <w:t>77</w:t>
      </w:r>
      <w:r>
        <w:rPr>
          <w:rFonts w:hint="eastAsia"/>
          <w:sz w:val="24"/>
        </w:rPr>
        <w:t>名校外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202</w:t>
      </w:r>
      <w:r w:rsidR="00EC7A0C"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 w:rsidR="00635051">
        <w:rPr>
          <w:sz w:val="24"/>
        </w:rPr>
        <w:t>1</w:t>
      </w:r>
      <w:r w:rsidR="00EC7A0C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EC7A0C">
        <w:rPr>
          <w:rFonts w:hint="eastAsia"/>
          <w:sz w:val="24"/>
        </w:rPr>
        <w:t>11</w:t>
      </w:r>
      <w:r>
        <w:rPr>
          <w:rFonts w:hint="eastAsia"/>
          <w:sz w:val="24"/>
        </w:rPr>
        <w:t>日，所有校外毕业生均已填写毕业去向。</w:t>
      </w:r>
    </w:p>
    <w:p w14:paraId="35E734F1" w14:textId="413D7DF1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校外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 w:rsidR="00EC7A0C">
        <w:rPr>
          <w:rFonts w:hint="eastAsia"/>
          <w:sz w:val="24"/>
        </w:rPr>
        <w:t>44</w:t>
      </w:r>
      <w:r>
        <w:rPr>
          <w:rFonts w:hint="eastAsia"/>
          <w:sz w:val="24"/>
        </w:rPr>
        <w:t>人，工作共</w:t>
      </w:r>
      <w:r w:rsidR="00EC7A0C">
        <w:rPr>
          <w:rFonts w:hint="eastAsia"/>
          <w:sz w:val="24"/>
        </w:rPr>
        <w:t>26</w:t>
      </w:r>
      <w:r>
        <w:rPr>
          <w:rFonts w:hint="eastAsia"/>
          <w:sz w:val="24"/>
        </w:rPr>
        <w:t>人，待定共</w:t>
      </w:r>
      <w:r w:rsidR="0014152E">
        <w:rPr>
          <w:sz w:val="24"/>
        </w:rPr>
        <w:t>7</w:t>
      </w:r>
      <w:r>
        <w:rPr>
          <w:rFonts w:hint="eastAsia"/>
          <w:sz w:val="24"/>
        </w:rPr>
        <w:t>人。</w:t>
      </w:r>
    </w:p>
    <w:p w14:paraId="01E6D04E" w14:textId="39448E13" w:rsidR="00F46CE3" w:rsidRDefault="00C5724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58C28060" wp14:editId="0A51EB8B">
            <wp:extent cx="3606796" cy="3767455"/>
            <wp:effectExtent l="0" t="0" r="0" b="4445"/>
            <wp:docPr id="5038136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363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F025" w14:textId="77777777" w:rsidR="00F46CE3" w:rsidRDefault="00F46CE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26F66A93" w14:textId="77777777" w:rsidR="00F46CE3" w:rsidRDefault="004910AA">
      <w:pPr>
        <w:pStyle w:val="1"/>
      </w:pPr>
      <w:r>
        <w:rPr>
          <w:rFonts w:hint="eastAsia"/>
        </w:rPr>
        <w:t>二</w:t>
      </w:r>
      <w:r>
        <w:t>、升学情况</w:t>
      </w:r>
    </w:p>
    <w:p w14:paraId="56635D8C" w14:textId="77777777" w:rsidR="00F46CE3" w:rsidRDefault="004910AA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3D089D06" w14:textId="0F4EE0D3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C2469">
        <w:rPr>
          <w:rFonts w:hint="eastAsia"/>
          <w:sz w:val="24"/>
        </w:rPr>
        <w:t>44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8C2469">
        <w:rPr>
          <w:rFonts w:hint="eastAsia"/>
          <w:sz w:val="24"/>
        </w:rPr>
        <w:t>25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8C2469">
        <w:rPr>
          <w:rFonts w:hint="eastAsia"/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6518CC66" w14:textId="13F03897" w:rsidR="00F46CE3" w:rsidRDefault="00C57249" w:rsidP="00C5724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9F3D97F" wp14:editId="577FE08C">
            <wp:extent cx="3606796" cy="3767455"/>
            <wp:effectExtent l="0" t="0" r="0" b="4445"/>
            <wp:docPr id="163602396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23963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5646" w14:textId="551C982D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C2469">
        <w:rPr>
          <w:rFonts w:hint="eastAsia"/>
          <w:sz w:val="24"/>
        </w:rPr>
        <w:t>25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F40503">
        <w:rPr>
          <w:sz w:val="24"/>
        </w:rPr>
        <w:t>15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C2469">
        <w:rPr>
          <w:rFonts w:hint="eastAsia"/>
          <w:sz w:val="24"/>
        </w:rPr>
        <w:t>10</w:t>
      </w:r>
      <w:r>
        <w:rPr>
          <w:rFonts w:hint="eastAsia"/>
          <w:sz w:val="24"/>
        </w:rPr>
        <w:t>人。</w:t>
      </w:r>
    </w:p>
    <w:p w14:paraId="08088084" w14:textId="11882595" w:rsidR="00F46CE3" w:rsidRDefault="00C5724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1DACBCB" wp14:editId="62A3B643">
            <wp:extent cx="3606796" cy="3767455"/>
            <wp:effectExtent l="0" t="0" r="0" b="4445"/>
            <wp:docPr id="2895668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66861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0D90" w14:textId="77777777" w:rsidR="00F46CE3" w:rsidRDefault="00F46CE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60101D56" w14:textId="77777777" w:rsidR="00F46CE3" w:rsidRDefault="004910AA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654245C8" w14:textId="54DCA9A5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EF55C5">
        <w:rPr>
          <w:rFonts w:hint="eastAsia"/>
          <w:sz w:val="24"/>
        </w:rPr>
        <w:t>44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EF55C5">
        <w:rPr>
          <w:rFonts w:hint="eastAsia"/>
          <w:sz w:val="24"/>
        </w:rPr>
        <w:t>31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EF55C5">
        <w:rPr>
          <w:rFonts w:hint="eastAsia"/>
          <w:sz w:val="24"/>
        </w:rPr>
        <w:t>15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EF55C5">
        <w:rPr>
          <w:rFonts w:hint="eastAsia"/>
          <w:sz w:val="24"/>
        </w:rPr>
        <w:t>16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61D4A3F8" w14:textId="4E8414A5" w:rsidR="00EF55C5" w:rsidRDefault="00C57249" w:rsidP="00623ED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04D3DDE6" wp14:editId="501AD459">
            <wp:extent cx="3711224" cy="3767455"/>
            <wp:effectExtent l="0" t="0" r="3810" b="4445"/>
            <wp:docPr id="8503190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19025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24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C133" w14:textId="0F83E7B5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EF55C5">
        <w:rPr>
          <w:rFonts w:hint="eastAsia"/>
          <w:sz w:val="24"/>
        </w:rPr>
        <w:t>15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6D5843">
        <w:rPr>
          <w:sz w:val="24"/>
        </w:rPr>
        <w:t>1</w:t>
      </w:r>
      <w:r w:rsidR="00EF55C5">
        <w:rPr>
          <w:rFonts w:hint="eastAsia"/>
          <w:sz w:val="24"/>
        </w:rPr>
        <w:t>0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EF55C5">
        <w:rPr>
          <w:rFonts w:hint="eastAsia"/>
          <w:sz w:val="24"/>
        </w:rPr>
        <w:t>5</w:t>
      </w:r>
      <w:r>
        <w:rPr>
          <w:rFonts w:hint="eastAsia"/>
          <w:sz w:val="24"/>
        </w:rPr>
        <w:t>人。</w:t>
      </w:r>
    </w:p>
    <w:p w14:paraId="1CDB36D3" w14:textId="6E0180F6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ED97430" wp14:editId="6233EFF9">
            <wp:extent cx="3743356" cy="3767455"/>
            <wp:effectExtent l="0" t="0" r="9525" b="4445"/>
            <wp:docPr id="147893606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36068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5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EFAE" w14:textId="77777777" w:rsidR="00F46CE3" w:rsidRDefault="004910AA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5741B46F" w14:textId="571B36A7" w:rsidR="00F46CE3" w:rsidRDefault="004910AA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EF55C5">
        <w:rPr>
          <w:rFonts w:hint="eastAsia"/>
          <w:sz w:val="24"/>
        </w:rPr>
        <w:t>44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EF55C5">
        <w:rPr>
          <w:rFonts w:hint="eastAsia"/>
          <w:sz w:val="24"/>
        </w:rPr>
        <w:t>13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 w:rsidR="006D5843">
        <w:rPr>
          <w:sz w:val="24"/>
        </w:rPr>
        <w:t>1</w:t>
      </w:r>
      <w:r w:rsidR="00EF55C5">
        <w:rPr>
          <w:rFonts w:hint="eastAsia"/>
          <w:sz w:val="24"/>
        </w:rPr>
        <w:t>0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EF55C5">
        <w:rPr>
          <w:rFonts w:hint="eastAsia"/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94ED308" w14:textId="370248F9" w:rsidR="00F46CE3" w:rsidRDefault="00C57249" w:rsidP="006D5843">
      <w:pPr>
        <w:spacing w:beforeLines="50" w:before="156" w:afterLines="50" w:after="156" w:line="300" w:lineRule="auto"/>
        <w:ind w:right="85"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18A416C" wp14:editId="23784BC1">
            <wp:extent cx="3799587" cy="3767455"/>
            <wp:effectExtent l="0" t="0" r="0" b="4445"/>
            <wp:docPr id="84118020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80202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587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946D" w14:textId="2CB9B034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6D5843">
        <w:rPr>
          <w:sz w:val="24"/>
        </w:rPr>
        <w:t>1</w:t>
      </w:r>
      <w:r w:rsidR="00EF55C5">
        <w:rPr>
          <w:rFonts w:hint="eastAsia"/>
          <w:sz w:val="24"/>
        </w:rPr>
        <w:t>0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EF55C5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EF55C5">
        <w:rPr>
          <w:rFonts w:hint="eastAsia"/>
          <w:sz w:val="24"/>
        </w:rPr>
        <w:t>5</w:t>
      </w:r>
      <w:r>
        <w:rPr>
          <w:rFonts w:hint="eastAsia"/>
          <w:sz w:val="24"/>
        </w:rPr>
        <w:t>人。</w:t>
      </w:r>
    </w:p>
    <w:p w14:paraId="6E2FCA8A" w14:textId="212BE35A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E752787" wp14:editId="763F31D9">
            <wp:extent cx="3847784" cy="3767455"/>
            <wp:effectExtent l="0" t="0" r="635" b="4445"/>
            <wp:docPr id="51124015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40157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784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0193" w14:textId="77777777" w:rsidR="00F46CE3" w:rsidRDefault="004910AA">
      <w:pPr>
        <w:pStyle w:val="2"/>
      </w:pPr>
      <w:r>
        <w:rPr>
          <w:rFonts w:hint="eastAsia"/>
        </w:rPr>
        <w:lastRenderedPageBreak/>
        <w:t xml:space="preserve">2.3 </w:t>
      </w:r>
      <w:r>
        <w:rPr>
          <w:rFonts w:hint="eastAsia"/>
        </w:rPr>
        <w:t>升学</w:t>
      </w:r>
      <w:r>
        <w:t>所在国家统计</w:t>
      </w:r>
    </w:p>
    <w:p w14:paraId="759B3E8A" w14:textId="6B800641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EF55C5">
        <w:rPr>
          <w:rFonts w:hint="eastAsia"/>
          <w:sz w:val="24"/>
        </w:rPr>
        <w:t>44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EF55C5">
        <w:rPr>
          <w:rFonts w:hint="eastAsia"/>
          <w:sz w:val="24"/>
        </w:rPr>
        <w:t>31</w:t>
      </w:r>
      <w:r>
        <w:rPr>
          <w:rFonts w:hint="eastAsia"/>
          <w:color w:val="000000"/>
          <w:sz w:val="24"/>
        </w:rPr>
        <w:t>人，去往美国</w:t>
      </w:r>
      <w:r w:rsidR="00EF55C5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人，英国</w:t>
      </w:r>
      <w:r w:rsidR="0068479F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法国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新加坡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2907D945" w14:textId="1912FD8B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438F068A" wp14:editId="274C36FE">
            <wp:extent cx="3606796" cy="3767455"/>
            <wp:effectExtent l="0" t="0" r="0" b="4445"/>
            <wp:docPr id="69983529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35298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E35D" w14:textId="77777777" w:rsidR="00F46CE3" w:rsidRDefault="004910AA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47ED4292" w14:textId="77777777" w:rsidR="00F46CE3" w:rsidRDefault="004910AA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741FC86E" w14:textId="22EC0477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68479F">
        <w:rPr>
          <w:rFonts w:hint="eastAsia"/>
          <w:sz w:val="24"/>
        </w:rPr>
        <w:t>31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 w:rsidR="000B6EF7">
        <w:rPr>
          <w:sz w:val="24"/>
        </w:rPr>
        <w:t>3</w:t>
      </w:r>
      <w:r>
        <w:rPr>
          <w:rFonts w:hint="eastAsia"/>
          <w:sz w:val="24"/>
        </w:rPr>
        <w:t>名，跨学校升学的学生共</w:t>
      </w:r>
      <w:r w:rsidR="001D6BBB">
        <w:rPr>
          <w:sz w:val="24"/>
        </w:rPr>
        <w:t>2</w:t>
      </w:r>
      <w:r w:rsidR="000B6EF7">
        <w:rPr>
          <w:sz w:val="24"/>
        </w:rPr>
        <w:t>8</w:t>
      </w:r>
      <w:r>
        <w:rPr>
          <w:rFonts w:hint="eastAsia"/>
          <w:sz w:val="24"/>
        </w:rPr>
        <w:t>名。</w:t>
      </w:r>
    </w:p>
    <w:p w14:paraId="31ECA413" w14:textId="22CE0FAB" w:rsidR="00F46CE3" w:rsidRDefault="00C57249" w:rsidP="007966C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6F879E1" wp14:editId="19395BE1">
            <wp:extent cx="3606796" cy="3767455"/>
            <wp:effectExtent l="0" t="0" r="0" b="4445"/>
            <wp:docPr id="143345893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58932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30CA" w14:textId="5D3BFC5A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68479F">
        <w:rPr>
          <w:rFonts w:hint="eastAsia"/>
          <w:sz w:val="24"/>
        </w:rPr>
        <w:t>10</w:t>
      </w:r>
      <w:r>
        <w:rPr>
          <w:rFonts w:hint="eastAsia"/>
          <w:sz w:val="24"/>
        </w:rPr>
        <w:t>人。其中，共有</w:t>
      </w:r>
      <w:r w:rsidR="0068479F">
        <w:rPr>
          <w:rFonts w:hint="eastAsia"/>
          <w:sz w:val="24"/>
        </w:rPr>
        <w:t>1</w:t>
      </w:r>
      <w:r>
        <w:rPr>
          <w:rFonts w:hint="eastAsia"/>
          <w:sz w:val="24"/>
        </w:rPr>
        <w:t>人升入</w:t>
      </w:r>
      <w:r w:rsidR="0068479F">
        <w:rPr>
          <w:rFonts w:hint="eastAsia"/>
          <w:sz w:val="24"/>
        </w:rPr>
        <w:t>国家发展研究院</w:t>
      </w:r>
      <w:r>
        <w:rPr>
          <w:rFonts w:hint="eastAsia"/>
          <w:sz w:val="24"/>
        </w:rPr>
        <w:t>，</w:t>
      </w:r>
      <w:r w:rsidR="00C60ED0">
        <w:rPr>
          <w:rFonts w:hint="eastAsia"/>
          <w:sz w:val="24"/>
        </w:rPr>
        <w:t>1</w:t>
      </w:r>
      <w:r w:rsidR="00C60ED0">
        <w:rPr>
          <w:rFonts w:hint="eastAsia"/>
          <w:sz w:val="24"/>
        </w:rPr>
        <w:t>人升入人口研究所，</w:t>
      </w:r>
      <w:r>
        <w:rPr>
          <w:sz w:val="24"/>
        </w:rPr>
        <w:t>其他院系</w:t>
      </w:r>
      <w:r w:rsidR="00C60ED0">
        <w:rPr>
          <w:sz w:val="24"/>
        </w:rPr>
        <w:t>8</w:t>
      </w:r>
      <w:r>
        <w:rPr>
          <w:rFonts w:hint="eastAsia"/>
          <w:sz w:val="24"/>
        </w:rPr>
        <w:t>人。</w:t>
      </w:r>
    </w:p>
    <w:p w14:paraId="04DF9598" w14:textId="5D48ED2A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68479F">
        <w:rPr>
          <w:rFonts w:hint="eastAsia"/>
          <w:sz w:val="24"/>
        </w:rPr>
        <w:t>4</w:t>
      </w:r>
      <w:r>
        <w:rPr>
          <w:rFonts w:hint="eastAsia"/>
          <w:sz w:val="24"/>
        </w:rPr>
        <w:t>人。其中，升入清华经管学院共</w:t>
      </w:r>
      <w:r w:rsidR="007966C2">
        <w:rPr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68479F"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14:paraId="51BF5F84" w14:textId="7D71EFFD" w:rsidR="00C60ED0" w:rsidRDefault="00C60ED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升入香港大学共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人。其中，</w:t>
      </w:r>
      <w:r>
        <w:rPr>
          <w:sz w:val="24"/>
        </w:rPr>
        <w:t>2</w:t>
      </w:r>
      <w:r>
        <w:rPr>
          <w:rFonts w:hint="eastAsia"/>
          <w:sz w:val="24"/>
        </w:rPr>
        <w:t>人升入商学院，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人升入经管学院。</w:t>
      </w:r>
      <w:r w:rsidRPr="00667385">
        <w:rPr>
          <w:rFonts w:hint="eastAsia"/>
          <w:sz w:val="24"/>
        </w:rPr>
        <w:t>香港中文大学</w:t>
      </w:r>
      <w:r w:rsidRPr="00667385">
        <w:rPr>
          <w:sz w:val="24"/>
        </w:rPr>
        <w:t>1</w:t>
      </w:r>
      <w:r w:rsidRPr="00667385">
        <w:rPr>
          <w:rFonts w:hint="eastAsia"/>
          <w:sz w:val="24"/>
        </w:rPr>
        <w:t>人。香港科技大学</w:t>
      </w:r>
      <w:r w:rsidRPr="00667385">
        <w:rPr>
          <w:sz w:val="24"/>
        </w:rPr>
        <w:t>1</w:t>
      </w:r>
      <w:r w:rsidRPr="00667385">
        <w:rPr>
          <w:rFonts w:hint="eastAsia"/>
          <w:sz w:val="24"/>
        </w:rPr>
        <w:t>人。</w:t>
      </w:r>
    </w:p>
    <w:p w14:paraId="107AA464" w14:textId="16B5F866" w:rsidR="00F46CE3" w:rsidRDefault="00F46CE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158D0B35" w14:textId="5258BEFD" w:rsidR="008D1C27" w:rsidRPr="008D1C27" w:rsidRDefault="008D1C27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31A3DA62" wp14:editId="495613C1">
            <wp:extent cx="4368800" cy="3353130"/>
            <wp:effectExtent l="0" t="0" r="0" b="0"/>
            <wp:docPr id="1257314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14542" name="图片 125731454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592" cy="33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3E55" w14:textId="77777777" w:rsidR="00F46CE3" w:rsidRDefault="00F46CE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66C130F2" w14:textId="77777777" w:rsidR="00F46CE3" w:rsidRDefault="004910AA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1C7FAD9A" w14:textId="77777777" w:rsidR="00F46CE3" w:rsidRPr="0040531B" w:rsidRDefault="004910AA">
      <w:pPr>
        <w:pStyle w:val="4"/>
      </w:pPr>
      <w:r w:rsidRPr="0040531B">
        <w:rPr>
          <w:rFonts w:hint="eastAsia"/>
        </w:rPr>
        <w:t xml:space="preserve">2.4.2.1 </w:t>
      </w:r>
      <w:r w:rsidRPr="0040531B">
        <w:rPr>
          <w:rFonts w:hint="eastAsia"/>
        </w:rPr>
        <w:t>美国升学情况</w:t>
      </w:r>
    </w:p>
    <w:p w14:paraId="69339FD2" w14:textId="3B087C80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721B51">
        <w:rPr>
          <w:rFonts w:hint="eastAsia"/>
          <w:sz w:val="24"/>
        </w:rPr>
        <w:t>6</w:t>
      </w:r>
      <w:r>
        <w:rPr>
          <w:rFonts w:hint="eastAsia"/>
          <w:sz w:val="24"/>
        </w:rPr>
        <w:t>名毕业生的升学所在学校如下表所示，根据《</w:t>
      </w:r>
      <w:r w:rsidR="00AD5E6F">
        <w:rPr>
          <w:rFonts w:hint="eastAsia"/>
          <w:sz w:val="24"/>
        </w:rPr>
        <w:t>20</w:t>
      </w:r>
      <w:r w:rsidR="00AD5E6F">
        <w:rPr>
          <w:sz w:val="24"/>
        </w:rPr>
        <w:t>25</w:t>
      </w:r>
      <w:r>
        <w:rPr>
          <w:rFonts w:hint="eastAsia"/>
          <w:sz w:val="24"/>
        </w:rPr>
        <w:t>年</w:t>
      </w:r>
      <w:r w:rsidR="007D5929">
        <w:rPr>
          <w:rFonts w:hint="eastAsia"/>
          <w:sz w:val="24"/>
        </w:rPr>
        <w:t>Q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美国大学综合排名》，</w:t>
      </w:r>
      <w:proofErr w:type="gramStart"/>
      <w:r>
        <w:rPr>
          <w:rFonts w:hint="eastAsia"/>
          <w:sz w:val="24"/>
        </w:rPr>
        <w:t>202</w:t>
      </w:r>
      <w:r w:rsidR="00721B51">
        <w:rPr>
          <w:rFonts w:hint="eastAsia"/>
          <w:sz w:val="24"/>
        </w:rPr>
        <w:t>4</w:t>
      </w:r>
      <w:r>
        <w:rPr>
          <w:rFonts w:hint="eastAsia"/>
          <w:sz w:val="24"/>
        </w:rPr>
        <w:t>届</w:t>
      </w:r>
      <w:r w:rsidR="00E75CBF">
        <w:rPr>
          <w:rFonts w:hint="eastAsia"/>
          <w:sz w:val="24"/>
        </w:rPr>
        <w:t>经辅</w:t>
      </w:r>
      <w:r>
        <w:rPr>
          <w:rFonts w:hint="eastAsia"/>
          <w:sz w:val="24"/>
        </w:rPr>
        <w:t>毕业生</w:t>
      </w:r>
      <w:proofErr w:type="gramEnd"/>
      <w:r>
        <w:rPr>
          <w:rFonts w:hint="eastAsia"/>
          <w:sz w:val="24"/>
        </w:rPr>
        <w:t>（校外）升入美国排名前</w:t>
      </w: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的大学的人数（共</w:t>
      </w:r>
      <w:r w:rsidR="00721B51">
        <w:rPr>
          <w:rFonts w:hint="eastAsia"/>
          <w:sz w:val="24"/>
        </w:rPr>
        <w:t>5</w:t>
      </w:r>
      <w:r>
        <w:rPr>
          <w:rFonts w:hint="eastAsia"/>
          <w:sz w:val="24"/>
        </w:rPr>
        <w:t>人）占总人数的</w:t>
      </w:r>
      <w:r w:rsidR="00721B51">
        <w:rPr>
          <w:rFonts w:hint="eastAsia"/>
          <w:sz w:val="24"/>
        </w:rPr>
        <w:t>83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7C8721F0" w14:textId="4F9D117E" w:rsidR="00F46CE3" w:rsidRDefault="004910AA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proofErr w:type="gramStart"/>
      <w:r w:rsidR="007D5929">
        <w:rPr>
          <w:rFonts w:hint="eastAsia"/>
          <w:sz w:val="18"/>
          <w:szCs w:val="18"/>
        </w:rPr>
        <w:t>202</w:t>
      </w:r>
      <w:r w:rsidR="007D5929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年</w:t>
      </w:r>
      <w:r w:rsidR="00E75CBF">
        <w:rPr>
          <w:rFonts w:hint="eastAsia"/>
          <w:sz w:val="18"/>
          <w:szCs w:val="18"/>
        </w:rPr>
        <w:t>经辅</w:t>
      </w:r>
      <w:r>
        <w:rPr>
          <w:rFonts w:hint="eastAsia"/>
          <w:sz w:val="18"/>
          <w:szCs w:val="18"/>
        </w:rPr>
        <w:t>毕业生</w:t>
      </w:r>
      <w:proofErr w:type="gramEnd"/>
      <w:r>
        <w:rPr>
          <w:rFonts w:hint="eastAsia"/>
          <w:sz w:val="18"/>
          <w:szCs w:val="18"/>
        </w:rPr>
        <w:t>（校外）美国升学情况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74"/>
        <w:gridCol w:w="2073"/>
        <w:gridCol w:w="2075"/>
        <w:gridCol w:w="2074"/>
      </w:tblGrid>
      <w:tr w:rsidR="0040531B" w14:paraId="721B9347" w14:textId="77777777" w:rsidTr="0027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52FAA42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3" w:type="dxa"/>
          </w:tcPr>
          <w:p w14:paraId="30A37D15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5" w:type="dxa"/>
          </w:tcPr>
          <w:p w14:paraId="0B025B52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74761BF6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40531B" w14:paraId="44BD7722" w14:textId="77777777" w:rsidTr="00275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6EE0A66" w14:textId="0AF4D5B4" w:rsidR="0040531B" w:rsidRPr="00546AE3" w:rsidRDefault="00721B51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杜克大学</w:t>
            </w:r>
          </w:p>
        </w:tc>
        <w:tc>
          <w:tcPr>
            <w:tcW w:w="2073" w:type="dxa"/>
          </w:tcPr>
          <w:p w14:paraId="1511AB6C" w14:textId="5AE20DBF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61EA02D5" w14:textId="2C3E654D" w:rsidR="0040531B" w:rsidRDefault="00721B51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宾夕法尼亚大学</w:t>
            </w:r>
            <w:r w:rsidR="0040531B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 xml:space="preserve">  </w:t>
            </w:r>
          </w:p>
        </w:tc>
        <w:tc>
          <w:tcPr>
            <w:tcW w:w="2074" w:type="dxa"/>
          </w:tcPr>
          <w:p w14:paraId="697B92D9" w14:textId="179E39CA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531B" w14:paraId="7F949D2E" w14:textId="77777777" w:rsidTr="0027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3902733" w14:textId="4ED35826" w:rsidR="0040531B" w:rsidRPr="00546AE3" w:rsidRDefault="00721B51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2"/>
              </w:rPr>
              <w:t>卡耐基梅隆大学</w:t>
            </w:r>
          </w:p>
        </w:tc>
        <w:tc>
          <w:tcPr>
            <w:tcW w:w="2073" w:type="dxa"/>
          </w:tcPr>
          <w:p w14:paraId="3C3C8CD2" w14:textId="7166F66B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79F31E17" w14:textId="6EFFC610" w:rsidR="0040531B" w:rsidRDefault="00721B51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721B51">
              <w:rPr>
                <w:rFonts w:hint="eastAsia"/>
                <w:color w:val="000000"/>
                <w:sz w:val="20"/>
                <w:szCs w:val="22"/>
              </w:rPr>
              <w:t>约翰霍普金斯大学</w:t>
            </w:r>
          </w:p>
        </w:tc>
        <w:tc>
          <w:tcPr>
            <w:tcW w:w="2074" w:type="dxa"/>
          </w:tcPr>
          <w:p w14:paraId="7ED65555" w14:textId="1353DBF7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531B" w14:paraId="0A71BF38" w14:textId="77777777" w:rsidTr="00275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35EDEEE" w14:textId="0C761011" w:rsidR="0040531B" w:rsidRPr="0040531B" w:rsidRDefault="00721B51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721B5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3" w:type="dxa"/>
          </w:tcPr>
          <w:p w14:paraId="699B159E" w14:textId="14AC156E" w:rsidR="0040531B" w:rsidRDefault="00721B51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5" w:type="dxa"/>
          </w:tcPr>
          <w:p w14:paraId="7D994156" w14:textId="28BEDE86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</w:p>
        </w:tc>
        <w:tc>
          <w:tcPr>
            <w:tcW w:w="2074" w:type="dxa"/>
          </w:tcPr>
          <w:p w14:paraId="7B6C7281" w14:textId="3D6B920C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</w:p>
        </w:tc>
      </w:tr>
    </w:tbl>
    <w:p w14:paraId="3030BAE7" w14:textId="77777777" w:rsidR="00F46CE3" w:rsidRDefault="00F46CE3">
      <w:pPr>
        <w:spacing w:beforeLines="50" w:before="156" w:afterLines="50" w:after="156" w:line="300" w:lineRule="auto"/>
        <w:rPr>
          <w:sz w:val="24"/>
        </w:rPr>
      </w:pPr>
    </w:p>
    <w:p w14:paraId="587EF886" w14:textId="77777777" w:rsidR="00F46CE3" w:rsidRDefault="004910AA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14:paraId="1A1106E5" w14:textId="7915FCB9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4D1D3D">
        <w:rPr>
          <w:rFonts w:hint="eastAsia"/>
          <w:sz w:val="24"/>
        </w:rPr>
        <w:t>4</w:t>
      </w:r>
      <w:r>
        <w:rPr>
          <w:rFonts w:hint="eastAsia"/>
          <w:sz w:val="24"/>
        </w:rPr>
        <w:t>名毕业生去英国继续学习，具体情况如下表所示。</w:t>
      </w:r>
    </w:p>
    <w:p w14:paraId="1A424D58" w14:textId="0AF31BC4" w:rsidR="00F46CE3" w:rsidRDefault="004910AA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2 </w:t>
      </w:r>
      <w:proofErr w:type="gramStart"/>
      <w:r>
        <w:rPr>
          <w:rFonts w:ascii="宋体" w:hAnsi="宋体" w:hint="eastAsia"/>
          <w:sz w:val="18"/>
          <w:szCs w:val="18"/>
        </w:rPr>
        <w:t>202</w:t>
      </w:r>
      <w:r w:rsidR="00EA400A">
        <w:rPr>
          <w:rFonts w:ascii="宋体" w:hAnsi="宋体" w:hint="eastAsia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年</w:t>
      </w:r>
      <w:r w:rsidR="00E75CBF">
        <w:rPr>
          <w:rFonts w:ascii="宋体" w:hAnsi="宋体" w:hint="eastAsia"/>
          <w:sz w:val="18"/>
          <w:szCs w:val="18"/>
        </w:rPr>
        <w:t>经辅</w:t>
      </w:r>
      <w:r>
        <w:rPr>
          <w:rFonts w:ascii="宋体" w:hAnsi="宋体" w:hint="eastAsia"/>
          <w:sz w:val="18"/>
          <w:szCs w:val="18"/>
        </w:rPr>
        <w:t>毕业生</w:t>
      </w:r>
      <w:proofErr w:type="gramEnd"/>
      <w:r>
        <w:rPr>
          <w:rFonts w:ascii="宋体" w:hAnsi="宋体" w:hint="eastAsia"/>
          <w:sz w:val="18"/>
          <w:szCs w:val="18"/>
        </w:rPr>
        <w:t>（校外）英国升学情况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3096"/>
        <w:gridCol w:w="1152"/>
        <w:gridCol w:w="2841"/>
        <w:gridCol w:w="1207"/>
      </w:tblGrid>
      <w:tr w:rsidR="00F46CE3" w14:paraId="418FE5E6" w14:textId="77777777" w:rsidTr="00F46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9DEDC0" w14:textId="77777777" w:rsidR="00F46CE3" w:rsidRDefault="004910A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152" w:type="dxa"/>
          </w:tcPr>
          <w:p w14:paraId="51B6D536" w14:textId="77777777" w:rsidR="00F46CE3" w:rsidRDefault="004910A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2841" w:type="dxa"/>
          </w:tcPr>
          <w:p w14:paraId="6E1E5933" w14:textId="77777777" w:rsidR="00F46CE3" w:rsidRDefault="004910A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207" w:type="dxa"/>
          </w:tcPr>
          <w:p w14:paraId="1D50D88A" w14:textId="77777777" w:rsidR="00F46CE3" w:rsidRDefault="004910A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</w:tr>
      <w:tr w:rsidR="007966C2" w14:paraId="58978A6E" w14:textId="77777777" w:rsidTr="00F46CE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E0A311" w14:textId="4D5B43A0" w:rsidR="007966C2" w:rsidRDefault="004D1D3D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bCs w:val="0"/>
                <w:sz w:val="18"/>
                <w:szCs w:val="18"/>
              </w:rPr>
              <w:t>伦敦商学院</w:t>
            </w:r>
          </w:p>
        </w:tc>
        <w:tc>
          <w:tcPr>
            <w:tcW w:w="1152" w:type="dxa"/>
          </w:tcPr>
          <w:p w14:paraId="6DDCA81A" w14:textId="0CFF7140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529E0FC" w14:textId="15BC444A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 w:hint="eastAsia"/>
                <w:sz w:val="18"/>
                <w:szCs w:val="18"/>
              </w:rPr>
              <w:t>伦敦大学学院</w:t>
            </w:r>
          </w:p>
        </w:tc>
        <w:tc>
          <w:tcPr>
            <w:tcW w:w="1207" w:type="dxa"/>
          </w:tcPr>
          <w:p w14:paraId="72A900FB" w14:textId="72949941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F46CE3" w14:paraId="18E1D716" w14:textId="77777777" w:rsidTr="00F46CE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F2F2F2" w:themeFill="background1" w:themeFillShade="F2"/>
          </w:tcPr>
          <w:p w14:paraId="48737222" w14:textId="1DAC173F" w:rsidR="00F46CE3" w:rsidRDefault="004D1D3D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sz w:val="18"/>
                <w:szCs w:val="18"/>
              </w:rPr>
              <w:t>杜伦大学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EE6A6E" w14:textId="409941CC" w:rsidR="00F46CE3" w:rsidRDefault="004D1D3D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4875BCE7" w14:textId="1757CF01" w:rsidR="00F46CE3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 w:hint="eastAsia"/>
                <w:sz w:val="18"/>
                <w:szCs w:val="18"/>
              </w:rPr>
              <w:t>伦敦政治经济学院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67DCB392" w14:textId="1EAD1A8E" w:rsidR="00F46CE3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</w:tbl>
    <w:p w14:paraId="0B819CD3" w14:textId="4E631C20" w:rsidR="00F46CE3" w:rsidRDefault="007D5929" w:rsidP="008D1C27">
      <w:pPr>
        <w:pStyle w:val="2"/>
      </w:pPr>
      <w:r w:rsidRPr="008D1C27">
        <w:t>2.5</w:t>
      </w:r>
      <w:r w:rsidRPr="008D1C27">
        <w:rPr>
          <w:rFonts w:hint="eastAsia"/>
        </w:rPr>
        <w:t>升学反映情况统计</w:t>
      </w:r>
    </w:p>
    <w:p w14:paraId="7CEDF2A5" w14:textId="22B0885A" w:rsidR="007D5929" w:rsidRDefault="007D5929" w:rsidP="007D592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升学的</w:t>
      </w:r>
      <w:r>
        <w:rPr>
          <w:rFonts w:hint="eastAsia"/>
          <w:sz w:val="24"/>
        </w:rPr>
        <w:t>4</w:t>
      </w:r>
      <w:r>
        <w:rPr>
          <w:sz w:val="24"/>
        </w:rPr>
        <w:t>4</w:t>
      </w:r>
      <w:r>
        <w:rPr>
          <w:rFonts w:hint="eastAsia"/>
          <w:sz w:val="24"/>
        </w:rPr>
        <w:t>名同学中，有</w:t>
      </w:r>
      <w:r>
        <w:rPr>
          <w:sz w:val="24"/>
        </w:rPr>
        <w:t>25</w:t>
      </w:r>
      <w:r>
        <w:rPr>
          <w:rFonts w:hint="eastAsia"/>
          <w:sz w:val="24"/>
        </w:rPr>
        <w:t>名同学认为修读经济学辅修对于本次升学帮助很大，有</w:t>
      </w:r>
      <w:r>
        <w:rPr>
          <w:sz w:val="24"/>
        </w:rPr>
        <w:t>18</w:t>
      </w:r>
      <w:r>
        <w:rPr>
          <w:rFonts w:hint="eastAsia"/>
          <w:sz w:val="24"/>
        </w:rPr>
        <w:t>名同学认为修读经济学辅修对本次升学有帮助，有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名同学认为修读经济学辅修对本次升学没有帮助。</w:t>
      </w:r>
    </w:p>
    <w:p w14:paraId="696BB970" w14:textId="24FC3033" w:rsidR="008D1C27" w:rsidRDefault="008D1C27" w:rsidP="007D5929">
      <w:pPr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79D1E91E" wp14:editId="3C354449">
            <wp:extent cx="4919696" cy="4105275"/>
            <wp:effectExtent l="0" t="0" r="0" b="0"/>
            <wp:docPr id="20318943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9436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5933" cy="4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5E35" w14:textId="77777777" w:rsidR="007D5929" w:rsidRDefault="007D5929" w:rsidP="007D5929">
      <w:pPr>
        <w:ind w:firstLineChars="200" w:firstLine="480"/>
        <w:rPr>
          <w:sz w:val="24"/>
        </w:rPr>
      </w:pPr>
    </w:p>
    <w:p w14:paraId="4B3ADA3B" w14:textId="77777777" w:rsidR="007D5929" w:rsidRPr="008D1C27" w:rsidRDefault="007D5929" w:rsidP="008D1C27"/>
    <w:p w14:paraId="0669FD4F" w14:textId="77777777" w:rsidR="00F46CE3" w:rsidRDefault="004910AA">
      <w:pPr>
        <w:pStyle w:val="1"/>
      </w:pPr>
      <w:r>
        <w:rPr>
          <w:rFonts w:hint="eastAsia"/>
        </w:rPr>
        <w:lastRenderedPageBreak/>
        <w:t>三、工作情况统计</w:t>
      </w:r>
    </w:p>
    <w:p w14:paraId="2B276B16" w14:textId="77777777" w:rsidR="00F46CE3" w:rsidRDefault="004910AA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2243E4FD" w14:textId="19A45F81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EA400A">
        <w:rPr>
          <w:rFonts w:hint="eastAsia"/>
          <w:sz w:val="24"/>
        </w:rPr>
        <w:t>77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EA400A">
        <w:rPr>
          <w:rFonts w:hint="eastAsia"/>
          <w:sz w:val="24"/>
        </w:rPr>
        <w:t>26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EA400A">
        <w:rPr>
          <w:rFonts w:hint="eastAsia"/>
          <w:sz w:val="24"/>
        </w:rPr>
        <w:t>17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EA400A">
        <w:rPr>
          <w:rFonts w:hint="eastAsia"/>
          <w:sz w:val="24"/>
        </w:rPr>
        <w:t>9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25D2CD95" w14:textId="2DC6BBE4" w:rsidR="00F46CE3" w:rsidRDefault="00C57249" w:rsidP="007966C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4AFD182" wp14:editId="08DB57E4">
            <wp:extent cx="3879916" cy="3767455"/>
            <wp:effectExtent l="0" t="0" r="6350" b="4445"/>
            <wp:docPr id="119200919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09195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916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9596" w14:textId="4845EA91" w:rsidR="00F46CE3" w:rsidRDefault="004910A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EA400A">
        <w:rPr>
          <w:rFonts w:hint="eastAsia"/>
          <w:sz w:val="24"/>
        </w:rPr>
        <w:t>26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 w:rsidR="00EA400A">
        <w:rPr>
          <w:rFonts w:hint="eastAsia"/>
          <w:sz w:val="24"/>
        </w:rPr>
        <w:t>17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73E867C4" w14:textId="73D6E9A2" w:rsidR="00F46CE3" w:rsidRDefault="004910AA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3 </w:t>
      </w:r>
      <w:proofErr w:type="gramStart"/>
      <w:r>
        <w:rPr>
          <w:rFonts w:ascii="宋体" w:hAnsi="宋体" w:hint="eastAsia"/>
          <w:sz w:val="18"/>
          <w:szCs w:val="18"/>
        </w:rPr>
        <w:t>202</w:t>
      </w:r>
      <w:r w:rsidR="00513161">
        <w:rPr>
          <w:rFonts w:ascii="宋体" w:hAnsi="宋体" w:hint="eastAsia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年</w:t>
      </w:r>
      <w:r w:rsidR="00E75CBF">
        <w:rPr>
          <w:rFonts w:ascii="宋体" w:hAnsi="宋体" w:hint="eastAsia"/>
          <w:sz w:val="18"/>
          <w:szCs w:val="18"/>
        </w:rPr>
        <w:t>经辅</w:t>
      </w:r>
      <w:r>
        <w:rPr>
          <w:rFonts w:ascii="宋体" w:hAnsi="宋体" w:hint="eastAsia"/>
          <w:sz w:val="18"/>
          <w:szCs w:val="18"/>
        </w:rPr>
        <w:t>毕业生</w:t>
      </w:r>
      <w:proofErr w:type="gramEnd"/>
      <w:r>
        <w:rPr>
          <w:rFonts w:ascii="宋体" w:hAnsi="宋体" w:hint="eastAsia"/>
          <w:sz w:val="18"/>
          <w:szCs w:val="18"/>
        </w:rPr>
        <w:t>（校外）工作单位（经济/金融/管理行业）</w:t>
      </w:r>
    </w:p>
    <w:tbl>
      <w:tblPr>
        <w:tblW w:w="8073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2691"/>
      </w:tblGrid>
      <w:tr w:rsidR="007F5F50" w:rsidRPr="007F5F50" w14:paraId="39A6CA6C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D02CA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0D075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9E083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 w:rsidR="007F5F50" w:rsidRPr="007F5F50" w14:paraId="67F7BCBD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59FD" w14:textId="77777777" w:rsidR="007F5F50" w:rsidRPr="007F5F50" w:rsidRDefault="007F5F50" w:rsidP="007F5F50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F5F50">
              <w:rPr>
                <w:rFonts w:eastAsia="等线"/>
                <w:kern w:val="0"/>
                <w:sz w:val="22"/>
                <w:szCs w:val="22"/>
              </w:rPr>
              <w:t>IDC</w:t>
            </w:r>
            <w:r w:rsidRPr="007F5F50">
              <w:rPr>
                <w:rFonts w:ascii="宋体" w:hAnsi="宋体" w:hint="eastAsia"/>
                <w:kern w:val="0"/>
                <w:sz w:val="22"/>
                <w:szCs w:val="22"/>
              </w:rPr>
              <w:t>咨询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270F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京东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56B8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中非发展基金</w:t>
            </w:r>
          </w:p>
        </w:tc>
      </w:tr>
      <w:tr w:rsidR="007F5F50" w:rsidRPr="007F5F50" w14:paraId="79FDD07E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8E15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2ED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京能集团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C9E2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中国投资有限责任公司</w:t>
            </w:r>
          </w:p>
        </w:tc>
      </w:tr>
      <w:tr w:rsidR="007F5F50" w:rsidRPr="007F5F50" w14:paraId="2E6283A7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7979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北京市天元律师事务所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C8A3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美团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D919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中央财经大学纪委办公室</w:t>
            </w:r>
          </w:p>
        </w:tc>
      </w:tr>
      <w:tr w:rsidR="007F5F50" w:rsidRPr="007F5F50" w14:paraId="6E9DF987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62E8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北投集团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0B76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  <w:proofErr w:type="gramStart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哈游影铁科技</w:t>
            </w:r>
            <w:proofErr w:type="gramEnd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9C04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字节跳动</w:t>
            </w:r>
          </w:p>
        </w:tc>
      </w:tr>
      <w:tr w:rsidR="007F5F50" w:rsidRPr="007F5F50" w14:paraId="74C7D9BC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9319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成都交通投资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0505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拼多多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499C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国能（北京）私募基金管理有限公司</w:t>
            </w:r>
          </w:p>
        </w:tc>
      </w:tr>
      <w:tr w:rsidR="007F5F50" w:rsidRPr="007F5F50" w14:paraId="5F3BD0CB" w14:textId="77777777" w:rsidTr="007F5F50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E900" w14:textId="77777777" w:rsidR="007F5F50" w:rsidRPr="007F5F50" w:rsidRDefault="007F5F50" w:rsidP="007F5F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深圳市腾讯计算机系统</w:t>
            </w:r>
            <w:proofErr w:type="gramEnd"/>
            <w:r w:rsidRPr="007F5F50">
              <w:rPr>
                <w:rFonts w:ascii="宋体" w:hAnsi="宋体" w:cs="宋体"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776" w14:textId="77777777" w:rsidR="007F5F50" w:rsidRPr="007F5F50" w:rsidRDefault="007F5F50" w:rsidP="007F5F5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F5F5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821" w14:textId="77777777" w:rsidR="007F5F50" w:rsidRPr="007F5F50" w:rsidRDefault="007F5F50" w:rsidP="007F5F5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F5F5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0005DD2" w14:textId="77777777" w:rsidR="00F46CE3" w:rsidRPr="007F5F50" w:rsidRDefault="00F46CE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691C19DA" w14:textId="77777777" w:rsidR="00F46CE3" w:rsidRDefault="004910AA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7618B4DB" w14:textId="781D3844" w:rsidR="00F46CE3" w:rsidRDefault="004910A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5361CF">
        <w:rPr>
          <w:rFonts w:hint="eastAsia"/>
          <w:sz w:val="24"/>
        </w:rPr>
        <w:t>26</w:t>
      </w:r>
      <w:r>
        <w:rPr>
          <w:rFonts w:hint="eastAsia"/>
          <w:sz w:val="24"/>
        </w:rPr>
        <w:t>名同学中，有</w:t>
      </w:r>
      <w:r w:rsidR="00E75CBF">
        <w:rPr>
          <w:sz w:val="24"/>
        </w:rPr>
        <w:t>10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对于本次就业帮助很大，有</w:t>
      </w:r>
      <w:r w:rsidR="005361CF">
        <w:rPr>
          <w:rFonts w:hint="eastAsia"/>
          <w:sz w:val="24"/>
        </w:rPr>
        <w:t>14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对本次就业有帮助</w:t>
      </w:r>
      <w:r w:rsidR="00E75CBF">
        <w:rPr>
          <w:rFonts w:hint="eastAsia"/>
          <w:sz w:val="24"/>
        </w:rPr>
        <w:t>，有</w:t>
      </w:r>
      <w:r w:rsidR="00F43829">
        <w:rPr>
          <w:sz w:val="24"/>
        </w:rPr>
        <w:t>2</w:t>
      </w:r>
      <w:r w:rsidR="00E75CBF">
        <w:rPr>
          <w:rFonts w:hint="eastAsia"/>
          <w:sz w:val="24"/>
        </w:rPr>
        <w:t>名同学认为修读经济学辅修对本次就业没有帮助</w:t>
      </w:r>
      <w:r>
        <w:rPr>
          <w:rFonts w:hint="eastAsia"/>
          <w:sz w:val="24"/>
        </w:rPr>
        <w:t>。</w:t>
      </w:r>
    </w:p>
    <w:p w14:paraId="2CDF2EA5" w14:textId="1EF69810" w:rsidR="00F46CE3" w:rsidRDefault="000B6EF7">
      <w:pPr>
        <w:ind w:firstLineChars="200" w:firstLine="420"/>
        <w:jc w:val="center"/>
        <w:rPr>
          <w:sz w:val="24"/>
        </w:rPr>
      </w:pPr>
      <w:r>
        <w:rPr>
          <w:noProof/>
          <w:szCs w:val="21"/>
        </w:rPr>
        <w:drawing>
          <wp:inline distT="0" distB="0" distL="0" distR="0" wp14:anchorId="753467EA" wp14:editId="76836E7F">
            <wp:extent cx="4686300" cy="4486275"/>
            <wp:effectExtent l="0" t="0" r="0" b="9525"/>
            <wp:docPr id="175572931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29315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822" cy="449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37CD" w14:textId="77777777" w:rsidR="00F46CE3" w:rsidRDefault="00F46CE3">
      <w:pPr>
        <w:ind w:firstLineChars="200" w:firstLine="480"/>
        <w:jc w:val="center"/>
        <w:rPr>
          <w:sz w:val="24"/>
        </w:rPr>
      </w:pPr>
    </w:p>
    <w:p w14:paraId="7D60BBD7" w14:textId="77777777" w:rsidR="00F46CE3" w:rsidRDefault="00F46CE3"/>
    <w:sectPr w:rsidR="00F4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EEEE" w14:textId="77777777" w:rsidR="00C9024A" w:rsidRDefault="00C9024A" w:rsidP="008D1C27">
      <w:r>
        <w:separator/>
      </w:r>
    </w:p>
  </w:endnote>
  <w:endnote w:type="continuationSeparator" w:id="0">
    <w:p w14:paraId="7F2528AD" w14:textId="77777777" w:rsidR="00C9024A" w:rsidRDefault="00C9024A" w:rsidP="008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768E" w14:textId="77777777" w:rsidR="00C9024A" w:rsidRDefault="00C9024A" w:rsidP="008D1C27">
      <w:r>
        <w:separator/>
      </w:r>
    </w:p>
  </w:footnote>
  <w:footnote w:type="continuationSeparator" w:id="0">
    <w:p w14:paraId="59E87EC2" w14:textId="77777777" w:rsidR="00C9024A" w:rsidRDefault="00C9024A" w:rsidP="008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0"/>
    <w:rsid w:val="A9F7397A"/>
    <w:rsid w:val="FFEDE10C"/>
    <w:rsid w:val="FFFF9E8B"/>
    <w:rsid w:val="000000A7"/>
    <w:rsid w:val="00007674"/>
    <w:rsid w:val="00007F83"/>
    <w:rsid w:val="00010400"/>
    <w:rsid w:val="00045A5B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6EF7"/>
    <w:rsid w:val="000B7B6F"/>
    <w:rsid w:val="000C5FC4"/>
    <w:rsid w:val="000D488E"/>
    <w:rsid w:val="000D7C59"/>
    <w:rsid w:val="000E1C69"/>
    <w:rsid w:val="000F09BF"/>
    <w:rsid w:val="0010616F"/>
    <w:rsid w:val="00115BBC"/>
    <w:rsid w:val="00117176"/>
    <w:rsid w:val="0012268C"/>
    <w:rsid w:val="001232F0"/>
    <w:rsid w:val="00123E3E"/>
    <w:rsid w:val="00137B96"/>
    <w:rsid w:val="0014152E"/>
    <w:rsid w:val="0017184B"/>
    <w:rsid w:val="00176807"/>
    <w:rsid w:val="001831A4"/>
    <w:rsid w:val="00183D3A"/>
    <w:rsid w:val="00185BDA"/>
    <w:rsid w:val="0019277D"/>
    <w:rsid w:val="001B020B"/>
    <w:rsid w:val="001B0803"/>
    <w:rsid w:val="001B53BD"/>
    <w:rsid w:val="001C3E79"/>
    <w:rsid w:val="001C4FC5"/>
    <w:rsid w:val="001D2FEE"/>
    <w:rsid w:val="001D54AB"/>
    <w:rsid w:val="001D6BBB"/>
    <w:rsid w:val="001E45DC"/>
    <w:rsid w:val="001E7CD9"/>
    <w:rsid w:val="001F2130"/>
    <w:rsid w:val="001F2800"/>
    <w:rsid w:val="002129D5"/>
    <w:rsid w:val="00213C09"/>
    <w:rsid w:val="002165AB"/>
    <w:rsid w:val="00223810"/>
    <w:rsid w:val="002258D1"/>
    <w:rsid w:val="00226D01"/>
    <w:rsid w:val="00230D8E"/>
    <w:rsid w:val="00241B04"/>
    <w:rsid w:val="00247F50"/>
    <w:rsid w:val="0025404C"/>
    <w:rsid w:val="00262434"/>
    <w:rsid w:val="0026590D"/>
    <w:rsid w:val="002663D9"/>
    <w:rsid w:val="002759E8"/>
    <w:rsid w:val="00284386"/>
    <w:rsid w:val="00284518"/>
    <w:rsid w:val="00294574"/>
    <w:rsid w:val="002960D4"/>
    <w:rsid w:val="002A6BDB"/>
    <w:rsid w:val="002B2503"/>
    <w:rsid w:val="002C095F"/>
    <w:rsid w:val="002C2475"/>
    <w:rsid w:val="002D0706"/>
    <w:rsid w:val="002D1DC9"/>
    <w:rsid w:val="002D2DE5"/>
    <w:rsid w:val="002E2EEA"/>
    <w:rsid w:val="002F0359"/>
    <w:rsid w:val="002F2C11"/>
    <w:rsid w:val="002F7557"/>
    <w:rsid w:val="00301959"/>
    <w:rsid w:val="00303466"/>
    <w:rsid w:val="00312CF9"/>
    <w:rsid w:val="00340995"/>
    <w:rsid w:val="00345B69"/>
    <w:rsid w:val="00357181"/>
    <w:rsid w:val="00361833"/>
    <w:rsid w:val="003636EC"/>
    <w:rsid w:val="00365FCA"/>
    <w:rsid w:val="0037100C"/>
    <w:rsid w:val="00373A80"/>
    <w:rsid w:val="00374D37"/>
    <w:rsid w:val="00397549"/>
    <w:rsid w:val="003B46F6"/>
    <w:rsid w:val="003B53AD"/>
    <w:rsid w:val="003D4B3F"/>
    <w:rsid w:val="003D5DD7"/>
    <w:rsid w:val="003E2583"/>
    <w:rsid w:val="003F1B6A"/>
    <w:rsid w:val="003F2A00"/>
    <w:rsid w:val="0040531B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66D69"/>
    <w:rsid w:val="00484FEC"/>
    <w:rsid w:val="004910AA"/>
    <w:rsid w:val="00494C18"/>
    <w:rsid w:val="004A293A"/>
    <w:rsid w:val="004C119E"/>
    <w:rsid w:val="004D1D3D"/>
    <w:rsid w:val="004D4CD0"/>
    <w:rsid w:val="004E77C4"/>
    <w:rsid w:val="004F09DE"/>
    <w:rsid w:val="00502CD8"/>
    <w:rsid w:val="00513161"/>
    <w:rsid w:val="00525E2C"/>
    <w:rsid w:val="00525F08"/>
    <w:rsid w:val="005274C3"/>
    <w:rsid w:val="00534A19"/>
    <w:rsid w:val="005361CF"/>
    <w:rsid w:val="00544F73"/>
    <w:rsid w:val="00550228"/>
    <w:rsid w:val="00555596"/>
    <w:rsid w:val="00560242"/>
    <w:rsid w:val="005839CA"/>
    <w:rsid w:val="005930AC"/>
    <w:rsid w:val="005A7CDB"/>
    <w:rsid w:val="005B10BB"/>
    <w:rsid w:val="005B37EA"/>
    <w:rsid w:val="005C086E"/>
    <w:rsid w:val="005C2D94"/>
    <w:rsid w:val="005C636F"/>
    <w:rsid w:val="005E7E3A"/>
    <w:rsid w:val="005F28E7"/>
    <w:rsid w:val="00605EC6"/>
    <w:rsid w:val="0061598B"/>
    <w:rsid w:val="006210B1"/>
    <w:rsid w:val="00623EDA"/>
    <w:rsid w:val="00634CFB"/>
    <w:rsid w:val="00635051"/>
    <w:rsid w:val="00640750"/>
    <w:rsid w:val="00663145"/>
    <w:rsid w:val="00666FB3"/>
    <w:rsid w:val="00667385"/>
    <w:rsid w:val="006710AE"/>
    <w:rsid w:val="0068479F"/>
    <w:rsid w:val="006906C8"/>
    <w:rsid w:val="00693C6A"/>
    <w:rsid w:val="00694158"/>
    <w:rsid w:val="006A137F"/>
    <w:rsid w:val="006C5E66"/>
    <w:rsid w:val="006D048E"/>
    <w:rsid w:val="006D5843"/>
    <w:rsid w:val="006D7552"/>
    <w:rsid w:val="006D7C16"/>
    <w:rsid w:val="006E1F20"/>
    <w:rsid w:val="006E7289"/>
    <w:rsid w:val="00721255"/>
    <w:rsid w:val="00721B51"/>
    <w:rsid w:val="0073519C"/>
    <w:rsid w:val="00756922"/>
    <w:rsid w:val="00757F93"/>
    <w:rsid w:val="0077174B"/>
    <w:rsid w:val="007966C2"/>
    <w:rsid w:val="00796D2D"/>
    <w:rsid w:val="007A0FFE"/>
    <w:rsid w:val="007A4557"/>
    <w:rsid w:val="007B201F"/>
    <w:rsid w:val="007B6586"/>
    <w:rsid w:val="007C10B6"/>
    <w:rsid w:val="007D0823"/>
    <w:rsid w:val="007D5929"/>
    <w:rsid w:val="007E44F2"/>
    <w:rsid w:val="007E659D"/>
    <w:rsid w:val="007F5F50"/>
    <w:rsid w:val="00850884"/>
    <w:rsid w:val="00853447"/>
    <w:rsid w:val="0087031A"/>
    <w:rsid w:val="00872EF1"/>
    <w:rsid w:val="00881699"/>
    <w:rsid w:val="0088606B"/>
    <w:rsid w:val="008A370B"/>
    <w:rsid w:val="008A6EFD"/>
    <w:rsid w:val="008B6357"/>
    <w:rsid w:val="008B65B2"/>
    <w:rsid w:val="008C2469"/>
    <w:rsid w:val="008D1C27"/>
    <w:rsid w:val="0090234B"/>
    <w:rsid w:val="00906EA9"/>
    <w:rsid w:val="0091298F"/>
    <w:rsid w:val="00927E12"/>
    <w:rsid w:val="00935514"/>
    <w:rsid w:val="00945A05"/>
    <w:rsid w:val="009717E2"/>
    <w:rsid w:val="00986CA7"/>
    <w:rsid w:val="009A6493"/>
    <w:rsid w:val="009B22CB"/>
    <w:rsid w:val="009B3013"/>
    <w:rsid w:val="009C5589"/>
    <w:rsid w:val="009D7488"/>
    <w:rsid w:val="009E15BD"/>
    <w:rsid w:val="009E3D1E"/>
    <w:rsid w:val="009E4938"/>
    <w:rsid w:val="00A07771"/>
    <w:rsid w:val="00A07F9F"/>
    <w:rsid w:val="00A108B7"/>
    <w:rsid w:val="00A17EC3"/>
    <w:rsid w:val="00A20CA6"/>
    <w:rsid w:val="00A21F2E"/>
    <w:rsid w:val="00A22565"/>
    <w:rsid w:val="00A279B4"/>
    <w:rsid w:val="00A30281"/>
    <w:rsid w:val="00A315EA"/>
    <w:rsid w:val="00A31B28"/>
    <w:rsid w:val="00A4798F"/>
    <w:rsid w:val="00A47A9D"/>
    <w:rsid w:val="00A506D2"/>
    <w:rsid w:val="00A521D0"/>
    <w:rsid w:val="00A6533F"/>
    <w:rsid w:val="00A709B9"/>
    <w:rsid w:val="00A72E2C"/>
    <w:rsid w:val="00A77461"/>
    <w:rsid w:val="00A80C08"/>
    <w:rsid w:val="00A906E5"/>
    <w:rsid w:val="00A92B4C"/>
    <w:rsid w:val="00AA1586"/>
    <w:rsid w:val="00AA75F7"/>
    <w:rsid w:val="00AB094B"/>
    <w:rsid w:val="00AB3664"/>
    <w:rsid w:val="00AC4D46"/>
    <w:rsid w:val="00AC5501"/>
    <w:rsid w:val="00AD09E0"/>
    <w:rsid w:val="00AD2B6F"/>
    <w:rsid w:val="00AD5E6F"/>
    <w:rsid w:val="00AD7701"/>
    <w:rsid w:val="00B0299D"/>
    <w:rsid w:val="00B0703B"/>
    <w:rsid w:val="00B100BA"/>
    <w:rsid w:val="00B15200"/>
    <w:rsid w:val="00B17B3B"/>
    <w:rsid w:val="00B17D85"/>
    <w:rsid w:val="00B2357B"/>
    <w:rsid w:val="00B3562D"/>
    <w:rsid w:val="00B3771D"/>
    <w:rsid w:val="00B726D9"/>
    <w:rsid w:val="00B85B08"/>
    <w:rsid w:val="00B87323"/>
    <w:rsid w:val="00BA1D4D"/>
    <w:rsid w:val="00BA7690"/>
    <w:rsid w:val="00BB27CA"/>
    <w:rsid w:val="00BB3A2D"/>
    <w:rsid w:val="00BC05A4"/>
    <w:rsid w:val="00BD21D6"/>
    <w:rsid w:val="00BD528C"/>
    <w:rsid w:val="00BE0CDE"/>
    <w:rsid w:val="00C038C2"/>
    <w:rsid w:val="00C06DBD"/>
    <w:rsid w:val="00C11141"/>
    <w:rsid w:val="00C161A3"/>
    <w:rsid w:val="00C27E42"/>
    <w:rsid w:val="00C27E90"/>
    <w:rsid w:val="00C45ECC"/>
    <w:rsid w:val="00C47A73"/>
    <w:rsid w:val="00C564F1"/>
    <w:rsid w:val="00C57249"/>
    <w:rsid w:val="00C60ED0"/>
    <w:rsid w:val="00C63540"/>
    <w:rsid w:val="00C65B82"/>
    <w:rsid w:val="00C67F74"/>
    <w:rsid w:val="00C73628"/>
    <w:rsid w:val="00C82945"/>
    <w:rsid w:val="00C84D12"/>
    <w:rsid w:val="00C9024A"/>
    <w:rsid w:val="00C919FA"/>
    <w:rsid w:val="00C928CB"/>
    <w:rsid w:val="00C93030"/>
    <w:rsid w:val="00C94E02"/>
    <w:rsid w:val="00CB38BF"/>
    <w:rsid w:val="00CD10CC"/>
    <w:rsid w:val="00CD4B63"/>
    <w:rsid w:val="00CD732F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1363"/>
    <w:rsid w:val="00D532FD"/>
    <w:rsid w:val="00D65943"/>
    <w:rsid w:val="00D71C02"/>
    <w:rsid w:val="00D94243"/>
    <w:rsid w:val="00D94C3A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5CBF"/>
    <w:rsid w:val="00E7694C"/>
    <w:rsid w:val="00E806C3"/>
    <w:rsid w:val="00E80797"/>
    <w:rsid w:val="00E8079B"/>
    <w:rsid w:val="00E82740"/>
    <w:rsid w:val="00E85EC3"/>
    <w:rsid w:val="00E9022F"/>
    <w:rsid w:val="00E97BAB"/>
    <w:rsid w:val="00EA0628"/>
    <w:rsid w:val="00EA400A"/>
    <w:rsid w:val="00EC7940"/>
    <w:rsid w:val="00EC7957"/>
    <w:rsid w:val="00EC7A0C"/>
    <w:rsid w:val="00ED5EFD"/>
    <w:rsid w:val="00EE1905"/>
    <w:rsid w:val="00EE1B9C"/>
    <w:rsid w:val="00EF0C84"/>
    <w:rsid w:val="00EF55C5"/>
    <w:rsid w:val="00F035D1"/>
    <w:rsid w:val="00F13608"/>
    <w:rsid w:val="00F15A28"/>
    <w:rsid w:val="00F21899"/>
    <w:rsid w:val="00F300EE"/>
    <w:rsid w:val="00F34819"/>
    <w:rsid w:val="00F40503"/>
    <w:rsid w:val="00F40E09"/>
    <w:rsid w:val="00F43829"/>
    <w:rsid w:val="00F44B1A"/>
    <w:rsid w:val="00F46CE3"/>
    <w:rsid w:val="00F616BB"/>
    <w:rsid w:val="00F61967"/>
    <w:rsid w:val="00F64A39"/>
    <w:rsid w:val="00F6558F"/>
    <w:rsid w:val="00F670F1"/>
    <w:rsid w:val="00F70880"/>
    <w:rsid w:val="00FB19C8"/>
    <w:rsid w:val="00FB309D"/>
    <w:rsid w:val="00FB4FC0"/>
    <w:rsid w:val="00FB7ABE"/>
    <w:rsid w:val="00FB7F20"/>
    <w:rsid w:val="00FC000B"/>
    <w:rsid w:val="00FD0C41"/>
    <w:rsid w:val="00FD5420"/>
    <w:rsid w:val="1DFEFECC"/>
    <w:rsid w:val="1F1A6FE4"/>
    <w:rsid w:val="2ADA60DE"/>
    <w:rsid w:val="3002019F"/>
    <w:rsid w:val="6F5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2D5E9"/>
  <w15:docId w15:val="{99E336A0-3BB7-4C22-8D92-CF34397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2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">
    <w:name w:val="Grid Table 6 Colorful"/>
    <w:basedOn w:val="a1"/>
    <w:uiPriority w:val="51"/>
    <w:rsid w:val="0040531B"/>
    <w:rPr>
      <w:rFonts w:ascii="Times New Roman" w:eastAsia="宋体" w:hAnsi="Times New Roman" w:cs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AD5E6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D5E6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D5E6F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5E6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D5E6F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E619-9012-4BBA-BFB3-BF4ADF90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游游</cp:lastModifiedBy>
  <cp:revision>26</cp:revision>
  <cp:lastPrinted>2022-01-15T09:24:00Z</cp:lastPrinted>
  <dcterms:created xsi:type="dcterms:W3CDTF">2024-12-27T17:37:00Z</dcterms:created>
  <dcterms:modified xsi:type="dcterms:W3CDTF">2025-01-25T13:15:00Z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3CB6C9C51A1C2892B6278263514F3241</vt:lpwstr>
  </property>
</Properties>
</file>